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57F" w:rsidRPr="009B674F" w:rsidRDefault="0044557F" w:rsidP="00213317">
      <w:pPr>
        <w:jc w:val="center"/>
        <w:rPr>
          <w:rFonts w:ascii="Arial" w:hAnsi="Arial" w:cs="Arial"/>
        </w:rPr>
      </w:pPr>
      <w:r>
        <w:rPr>
          <w:sz w:val="28"/>
          <w:szCs w:val="28"/>
        </w:rPr>
        <w:t>Совет депутатов</w:t>
      </w:r>
    </w:p>
    <w:p w:rsidR="0044557F" w:rsidRDefault="0044557F" w:rsidP="00213317">
      <w:pPr>
        <w:jc w:val="center"/>
        <w:rPr>
          <w:sz w:val="28"/>
          <w:szCs w:val="28"/>
        </w:rPr>
      </w:pPr>
      <w:r>
        <w:rPr>
          <w:sz w:val="28"/>
          <w:szCs w:val="28"/>
        </w:rPr>
        <w:t>Полойского сельсовета</w:t>
      </w:r>
    </w:p>
    <w:p w:rsidR="0044557F" w:rsidRDefault="0044557F" w:rsidP="00213317">
      <w:pPr>
        <w:jc w:val="center"/>
        <w:rPr>
          <w:sz w:val="28"/>
          <w:szCs w:val="28"/>
        </w:rPr>
      </w:pPr>
      <w:r>
        <w:rPr>
          <w:sz w:val="28"/>
          <w:szCs w:val="28"/>
        </w:rPr>
        <w:t>Краснозерского района Новосибирской  области</w:t>
      </w:r>
    </w:p>
    <w:p w:rsidR="0044557F" w:rsidRDefault="0044557F" w:rsidP="00FE0DED">
      <w:pPr>
        <w:jc w:val="center"/>
        <w:rPr>
          <w:sz w:val="28"/>
          <w:szCs w:val="28"/>
        </w:rPr>
      </w:pPr>
      <w:r>
        <w:rPr>
          <w:sz w:val="28"/>
          <w:szCs w:val="28"/>
        </w:rPr>
        <w:t>шестого  созыва</w:t>
      </w:r>
    </w:p>
    <w:p w:rsidR="0044557F" w:rsidRDefault="0044557F" w:rsidP="00FE0DED">
      <w:pPr>
        <w:jc w:val="center"/>
        <w:rPr>
          <w:sz w:val="28"/>
          <w:szCs w:val="28"/>
        </w:rPr>
      </w:pPr>
    </w:p>
    <w:p w:rsidR="0044557F" w:rsidRDefault="0044557F" w:rsidP="00213317">
      <w:pPr>
        <w:jc w:val="center"/>
        <w:rPr>
          <w:sz w:val="28"/>
          <w:szCs w:val="28"/>
        </w:rPr>
      </w:pPr>
      <w:r>
        <w:rPr>
          <w:sz w:val="28"/>
          <w:szCs w:val="28"/>
        </w:rPr>
        <w:t xml:space="preserve">  РЕШЕНИЕ</w:t>
      </w:r>
    </w:p>
    <w:p w:rsidR="0044557F" w:rsidRDefault="0044557F" w:rsidP="00213317">
      <w:pPr>
        <w:jc w:val="center"/>
        <w:rPr>
          <w:sz w:val="28"/>
          <w:szCs w:val="28"/>
        </w:rPr>
      </w:pPr>
      <w:r>
        <w:rPr>
          <w:sz w:val="28"/>
          <w:szCs w:val="28"/>
        </w:rPr>
        <w:t xml:space="preserve">внеочередной третьей сессии </w:t>
      </w:r>
    </w:p>
    <w:p w:rsidR="0044557F" w:rsidRDefault="0044557F" w:rsidP="00213317">
      <w:pPr>
        <w:jc w:val="center"/>
        <w:rPr>
          <w:sz w:val="28"/>
          <w:szCs w:val="28"/>
        </w:rPr>
      </w:pPr>
    </w:p>
    <w:p w:rsidR="0044557F" w:rsidRDefault="0044557F" w:rsidP="00213317">
      <w:pPr>
        <w:rPr>
          <w:sz w:val="28"/>
          <w:szCs w:val="28"/>
        </w:rPr>
      </w:pPr>
      <w:r>
        <w:rPr>
          <w:sz w:val="28"/>
          <w:szCs w:val="28"/>
        </w:rPr>
        <w:t>от 19.11.2020                                        с. Полойка                                            №19</w:t>
      </w:r>
    </w:p>
    <w:p w:rsidR="0044557F" w:rsidRDefault="0044557F" w:rsidP="00677C2F">
      <w:pPr>
        <w:jc w:val="center"/>
        <w:rPr>
          <w:b/>
          <w:sz w:val="28"/>
          <w:szCs w:val="28"/>
        </w:rPr>
      </w:pPr>
    </w:p>
    <w:p w:rsidR="0044557F" w:rsidRPr="008363E4" w:rsidRDefault="0044557F" w:rsidP="00213317">
      <w:pPr>
        <w:rPr>
          <w:sz w:val="28"/>
          <w:szCs w:val="28"/>
        </w:rPr>
      </w:pPr>
      <w:r w:rsidRPr="008363E4">
        <w:rPr>
          <w:sz w:val="28"/>
          <w:szCs w:val="28"/>
        </w:rPr>
        <w:t>О порядке заключения соглашений о передаче (принятии) осуществления части полномочий по решению вопросов местного значения, порядке, условиях и методике расчета  предостав</w:t>
      </w:r>
      <w:r>
        <w:rPr>
          <w:sz w:val="28"/>
          <w:szCs w:val="28"/>
        </w:rPr>
        <w:t xml:space="preserve">ления межбюджетных трансфертов, </w:t>
      </w:r>
      <w:r w:rsidRPr="008363E4">
        <w:rPr>
          <w:bCs/>
          <w:sz w:val="28"/>
          <w:szCs w:val="28"/>
        </w:rPr>
        <w:t xml:space="preserve">предоставляемых </w:t>
      </w:r>
      <w:r w:rsidRPr="008363E4">
        <w:rPr>
          <w:sz w:val="28"/>
          <w:szCs w:val="28"/>
        </w:rPr>
        <w:t>из</w:t>
      </w:r>
      <w:r>
        <w:rPr>
          <w:sz w:val="28"/>
          <w:szCs w:val="28"/>
        </w:rPr>
        <w:t xml:space="preserve"> бюджета Полойского </w:t>
      </w:r>
      <w:r w:rsidRPr="008363E4">
        <w:rPr>
          <w:sz w:val="28"/>
          <w:szCs w:val="28"/>
        </w:rPr>
        <w:t>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44557F" w:rsidRPr="008363E4" w:rsidRDefault="0044557F" w:rsidP="00367133">
      <w:pPr>
        <w:jc w:val="center"/>
        <w:rPr>
          <w:sz w:val="28"/>
          <w:szCs w:val="28"/>
        </w:rPr>
      </w:pPr>
    </w:p>
    <w:p w:rsidR="0044557F" w:rsidRPr="00FE0DED" w:rsidRDefault="0044557F" w:rsidP="00677C2F">
      <w:pPr>
        <w:autoSpaceDE w:val="0"/>
        <w:autoSpaceDN w:val="0"/>
        <w:adjustRightInd w:val="0"/>
        <w:ind w:firstLine="709"/>
        <w:jc w:val="both"/>
        <w:rPr>
          <w:bCs/>
          <w:sz w:val="28"/>
          <w:szCs w:val="28"/>
        </w:rPr>
      </w:pPr>
      <w:r>
        <w:rPr>
          <w:bCs/>
          <w:sz w:val="28"/>
          <w:szCs w:val="28"/>
        </w:rPr>
        <w:t xml:space="preserve">Руководствуясь частью 4 </w:t>
      </w:r>
      <w:r w:rsidRPr="004C642D">
        <w:rPr>
          <w:bCs/>
          <w:sz w:val="28"/>
          <w:szCs w:val="28"/>
        </w:rPr>
        <w:t>статьи 15 Федерального закона от 6 октября 2003г</w:t>
      </w:r>
      <w:r>
        <w:rPr>
          <w:bCs/>
          <w:sz w:val="28"/>
          <w:szCs w:val="28"/>
        </w:rPr>
        <w:t>.</w:t>
      </w:r>
      <w:r w:rsidRPr="004C642D">
        <w:rPr>
          <w:bCs/>
          <w:sz w:val="28"/>
          <w:szCs w:val="28"/>
        </w:rPr>
        <w:t xml:space="preserve"> № 131-ФЗ «Об общих принципах организации местного самоуправления в</w:t>
      </w:r>
      <w:r>
        <w:rPr>
          <w:bCs/>
          <w:sz w:val="28"/>
          <w:szCs w:val="28"/>
        </w:rPr>
        <w:t xml:space="preserve"> Российской Федерации», Уставом Полойского сельсовета </w:t>
      </w:r>
      <w:r>
        <w:rPr>
          <w:spacing w:val="6"/>
          <w:sz w:val="28"/>
          <w:szCs w:val="28"/>
        </w:rPr>
        <w:t xml:space="preserve">Краснозерского </w:t>
      </w:r>
      <w:r w:rsidRPr="004C642D">
        <w:rPr>
          <w:spacing w:val="5"/>
          <w:sz w:val="28"/>
          <w:szCs w:val="28"/>
        </w:rPr>
        <w:t xml:space="preserve">района </w:t>
      </w:r>
      <w:r>
        <w:rPr>
          <w:spacing w:val="5"/>
          <w:sz w:val="28"/>
          <w:szCs w:val="28"/>
        </w:rPr>
        <w:t>Новосибирской</w:t>
      </w:r>
      <w:r w:rsidRPr="004C642D">
        <w:rPr>
          <w:spacing w:val="5"/>
          <w:sz w:val="28"/>
          <w:szCs w:val="28"/>
        </w:rPr>
        <w:t xml:space="preserve"> области,</w:t>
      </w:r>
    </w:p>
    <w:p w:rsidR="0044557F" w:rsidRDefault="0044557F" w:rsidP="00B85F47">
      <w:pPr>
        <w:autoSpaceDE w:val="0"/>
        <w:autoSpaceDN w:val="0"/>
        <w:adjustRightInd w:val="0"/>
        <w:rPr>
          <w:b/>
          <w:spacing w:val="5"/>
          <w:sz w:val="28"/>
          <w:szCs w:val="28"/>
        </w:rPr>
      </w:pPr>
      <w:r>
        <w:rPr>
          <w:b/>
          <w:spacing w:val="5"/>
          <w:sz w:val="28"/>
          <w:szCs w:val="28"/>
        </w:rPr>
        <w:t>Решили</w:t>
      </w:r>
      <w:r w:rsidRPr="00B85F47">
        <w:rPr>
          <w:b/>
          <w:spacing w:val="5"/>
          <w:sz w:val="28"/>
          <w:szCs w:val="28"/>
        </w:rPr>
        <w:t>:</w:t>
      </w:r>
    </w:p>
    <w:p w:rsidR="0044557F" w:rsidRDefault="0044557F" w:rsidP="00F849EE">
      <w:pPr>
        <w:autoSpaceDE w:val="0"/>
        <w:autoSpaceDN w:val="0"/>
        <w:adjustRightInd w:val="0"/>
        <w:jc w:val="both"/>
        <w:rPr>
          <w:spacing w:val="5"/>
          <w:sz w:val="28"/>
          <w:szCs w:val="28"/>
        </w:rPr>
      </w:pPr>
      <w:r>
        <w:rPr>
          <w:spacing w:val="5"/>
          <w:sz w:val="28"/>
          <w:szCs w:val="28"/>
        </w:rPr>
        <w:t>1.</w:t>
      </w:r>
      <w:r w:rsidRPr="00F849EE">
        <w:rPr>
          <w:spacing w:val="5"/>
          <w:sz w:val="28"/>
          <w:szCs w:val="28"/>
        </w:rPr>
        <w:t>Утвердить Порядок заключения соглашений о передаче (принятии) осуществления части полномочий по решению вопросов местного значения</w:t>
      </w:r>
      <w:r>
        <w:rPr>
          <w:spacing w:val="5"/>
          <w:sz w:val="28"/>
          <w:szCs w:val="28"/>
        </w:rPr>
        <w:t xml:space="preserve"> (приложение №1)</w:t>
      </w:r>
    </w:p>
    <w:p w:rsidR="0044557F" w:rsidRDefault="0044557F" w:rsidP="00F849EE">
      <w:pPr>
        <w:autoSpaceDE w:val="0"/>
        <w:autoSpaceDN w:val="0"/>
        <w:adjustRightInd w:val="0"/>
        <w:jc w:val="both"/>
        <w:rPr>
          <w:spacing w:val="5"/>
          <w:sz w:val="28"/>
          <w:szCs w:val="28"/>
        </w:rPr>
      </w:pPr>
    </w:p>
    <w:p w:rsidR="0044557F" w:rsidRDefault="0044557F" w:rsidP="00F849EE">
      <w:pPr>
        <w:pStyle w:val="ListParagraph"/>
        <w:tabs>
          <w:tab w:val="left" w:pos="993"/>
        </w:tabs>
        <w:ind w:left="0"/>
        <w:jc w:val="both"/>
        <w:rPr>
          <w:sz w:val="28"/>
          <w:szCs w:val="28"/>
        </w:rPr>
      </w:pPr>
      <w:r>
        <w:rPr>
          <w:spacing w:val="5"/>
          <w:sz w:val="28"/>
          <w:szCs w:val="28"/>
        </w:rPr>
        <w:t xml:space="preserve">2. </w:t>
      </w:r>
      <w:r>
        <w:rPr>
          <w:sz w:val="28"/>
          <w:szCs w:val="28"/>
        </w:rPr>
        <w:t xml:space="preserve">Утвердить Порядок </w:t>
      </w:r>
      <w:r w:rsidRPr="00837C3F">
        <w:rPr>
          <w:sz w:val="28"/>
          <w:szCs w:val="28"/>
        </w:rPr>
        <w:t xml:space="preserve">и условия предоставления межбюджетных трансфертов, </w:t>
      </w:r>
      <w:r w:rsidRPr="00837C3F">
        <w:rPr>
          <w:bCs/>
          <w:sz w:val="28"/>
          <w:szCs w:val="28"/>
        </w:rPr>
        <w:t>предоставляемых</w:t>
      </w:r>
      <w:r>
        <w:rPr>
          <w:bCs/>
          <w:sz w:val="28"/>
          <w:szCs w:val="28"/>
        </w:rPr>
        <w:t xml:space="preserve"> </w:t>
      </w:r>
      <w:r w:rsidRPr="00837C3F">
        <w:rPr>
          <w:sz w:val="28"/>
          <w:szCs w:val="28"/>
        </w:rPr>
        <w:t>из бюджет</w:t>
      </w:r>
      <w:r>
        <w:rPr>
          <w:sz w:val="28"/>
          <w:szCs w:val="28"/>
        </w:rPr>
        <w:t xml:space="preserve">а Полойского сельсовета Краснозерского района Новосибирской области </w:t>
      </w:r>
      <w:r w:rsidRPr="00837C3F">
        <w:rPr>
          <w:sz w:val="28"/>
          <w:szCs w:val="28"/>
        </w:rPr>
        <w:t xml:space="preserve"> бюджету</w:t>
      </w:r>
      <w:r>
        <w:rPr>
          <w:sz w:val="28"/>
          <w:szCs w:val="28"/>
        </w:rPr>
        <w:t xml:space="preserve"> Краснозерского </w:t>
      </w:r>
      <w:r w:rsidRPr="00837C3F">
        <w:rPr>
          <w:sz w:val="28"/>
          <w:szCs w:val="28"/>
        </w:rPr>
        <w:t xml:space="preserve">района </w:t>
      </w:r>
      <w:r>
        <w:rPr>
          <w:sz w:val="28"/>
          <w:szCs w:val="28"/>
        </w:rPr>
        <w:t>Новосибирской</w:t>
      </w:r>
      <w:r w:rsidRPr="00837C3F">
        <w:rPr>
          <w:sz w:val="28"/>
          <w:szCs w:val="28"/>
        </w:rPr>
        <w:t xml:space="preserve"> области на осуществление </w:t>
      </w:r>
      <w:r>
        <w:rPr>
          <w:sz w:val="28"/>
          <w:szCs w:val="28"/>
        </w:rPr>
        <w:t xml:space="preserve">части </w:t>
      </w:r>
      <w:r w:rsidRPr="00837C3F">
        <w:rPr>
          <w:sz w:val="28"/>
          <w:szCs w:val="28"/>
        </w:rPr>
        <w:t>полномочий поселени</w:t>
      </w:r>
      <w:r>
        <w:rPr>
          <w:sz w:val="28"/>
          <w:szCs w:val="28"/>
        </w:rPr>
        <w:t xml:space="preserve">я  по  </w:t>
      </w:r>
      <w:r w:rsidRPr="003914AB">
        <w:rPr>
          <w:sz w:val="28"/>
          <w:szCs w:val="28"/>
        </w:rPr>
        <w:t xml:space="preserve">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w:t>
      </w:r>
      <w:r w:rsidRPr="00837C3F">
        <w:rPr>
          <w:sz w:val="28"/>
          <w:szCs w:val="28"/>
        </w:rPr>
        <w:t xml:space="preserve">(приложение № </w:t>
      </w:r>
      <w:r>
        <w:rPr>
          <w:sz w:val="28"/>
          <w:szCs w:val="28"/>
        </w:rPr>
        <w:t>2</w:t>
      </w:r>
      <w:r w:rsidRPr="00837C3F">
        <w:rPr>
          <w:sz w:val="28"/>
          <w:szCs w:val="28"/>
        </w:rPr>
        <w:t>).</w:t>
      </w:r>
    </w:p>
    <w:p w:rsidR="0044557F" w:rsidRDefault="0044557F" w:rsidP="00F849EE">
      <w:pPr>
        <w:pStyle w:val="ListParagraph"/>
        <w:tabs>
          <w:tab w:val="left" w:pos="993"/>
        </w:tabs>
        <w:ind w:left="0"/>
        <w:jc w:val="both"/>
        <w:rPr>
          <w:sz w:val="28"/>
          <w:szCs w:val="28"/>
        </w:rPr>
      </w:pPr>
    </w:p>
    <w:p w:rsidR="0044557F" w:rsidRPr="00FE0DED" w:rsidRDefault="0044557F" w:rsidP="00FE0DED">
      <w:pPr>
        <w:pStyle w:val="ListParagraph"/>
        <w:tabs>
          <w:tab w:val="left" w:pos="993"/>
        </w:tabs>
        <w:ind w:left="0"/>
        <w:jc w:val="both"/>
        <w:rPr>
          <w:sz w:val="28"/>
          <w:szCs w:val="28"/>
        </w:rPr>
      </w:pPr>
      <w:r w:rsidRPr="00FE0DED">
        <w:rPr>
          <w:sz w:val="28"/>
          <w:szCs w:val="28"/>
        </w:rPr>
        <w:t>3. Утвердить Методику расчета межбюджетных трансфертов, предоставляемых из бюджета Полойского сельсовета Краснозерского района Новосибирской области  бюджету Краснозерского района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(приложение № 3)</w:t>
      </w:r>
    </w:p>
    <w:p w:rsidR="0044557F" w:rsidRPr="00FE0DED" w:rsidRDefault="0044557F" w:rsidP="00FE0DED">
      <w:pPr>
        <w:pStyle w:val="ListParagraph"/>
        <w:tabs>
          <w:tab w:val="left" w:pos="993"/>
        </w:tabs>
        <w:ind w:left="0"/>
        <w:jc w:val="both"/>
        <w:rPr>
          <w:sz w:val="28"/>
          <w:szCs w:val="28"/>
        </w:rPr>
      </w:pPr>
      <w:r w:rsidRPr="00FE0DED">
        <w:rPr>
          <w:sz w:val="28"/>
          <w:szCs w:val="28"/>
        </w:rPr>
        <w:t>4. Опубликовать настоящее решение в периодическом печатном издании «Бюллетень органов местного самоуправления Полойского  сельсовета Краснозерского района Новосибирской области».</w:t>
      </w:r>
    </w:p>
    <w:p w:rsidR="0044557F" w:rsidRDefault="0044557F" w:rsidP="00A47BC1">
      <w:pPr>
        <w:ind w:firstLine="539"/>
        <w:jc w:val="both"/>
        <w:rPr>
          <w:color w:val="FF0000"/>
          <w:sz w:val="28"/>
          <w:szCs w:val="28"/>
        </w:rPr>
      </w:pPr>
    </w:p>
    <w:p w:rsidR="0044557F" w:rsidRDefault="0044557F" w:rsidP="00A47BC1">
      <w:pPr>
        <w:ind w:firstLine="539"/>
        <w:jc w:val="both"/>
        <w:rPr>
          <w:color w:val="FF0000"/>
          <w:sz w:val="28"/>
          <w:szCs w:val="28"/>
        </w:rPr>
      </w:pPr>
    </w:p>
    <w:p w:rsidR="0044557F" w:rsidRDefault="0044557F" w:rsidP="00A47BC1">
      <w:pPr>
        <w:ind w:firstLine="539"/>
        <w:jc w:val="both"/>
        <w:rPr>
          <w:color w:val="FF0000"/>
          <w:sz w:val="28"/>
          <w:szCs w:val="28"/>
        </w:rPr>
      </w:pPr>
    </w:p>
    <w:p w:rsidR="0044557F" w:rsidRDefault="0044557F" w:rsidP="00FE0DED">
      <w:pPr>
        <w:jc w:val="both"/>
        <w:rPr>
          <w:sz w:val="28"/>
          <w:szCs w:val="28"/>
        </w:rPr>
      </w:pPr>
      <w:r>
        <w:rPr>
          <w:sz w:val="28"/>
          <w:szCs w:val="28"/>
        </w:rPr>
        <w:t>Глава  Полойского  сельсовета</w:t>
      </w:r>
    </w:p>
    <w:p w:rsidR="0044557F" w:rsidRDefault="0044557F" w:rsidP="00FE0DED">
      <w:pPr>
        <w:jc w:val="both"/>
        <w:rPr>
          <w:sz w:val="28"/>
          <w:szCs w:val="28"/>
        </w:rPr>
      </w:pPr>
      <w:r>
        <w:rPr>
          <w:sz w:val="28"/>
          <w:szCs w:val="28"/>
        </w:rPr>
        <w:t xml:space="preserve">Краснозерского района </w:t>
      </w:r>
    </w:p>
    <w:p w:rsidR="0044557F" w:rsidRDefault="0044557F" w:rsidP="00FE0DED">
      <w:pPr>
        <w:jc w:val="both"/>
        <w:rPr>
          <w:sz w:val="28"/>
          <w:szCs w:val="28"/>
        </w:rPr>
      </w:pPr>
      <w:r>
        <w:rPr>
          <w:sz w:val="28"/>
          <w:szCs w:val="28"/>
        </w:rPr>
        <w:t xml:space="preserve">Новосибирской области                                                      С.А. Кречетова      </w:t>
      </w:r>
    </w:p>
    <w:p w:rsidR="0044557F" w:rsidRDefault="0044557F" w:rsidP="00FE0DED">
      <w:pPr>
        <w:jc w:val="both"/>
        <w:rPr>
          <w:sz w:val="28"/>
          <w:szCs w:val="28"/>
        </w:rPr>
      </w:pPr>
    </w:p>
    <w:p w:rsidR="0044557F" w:rsidRDefault="0044557F" w:rsidP="00FE0DED">
      <w:pPr>
        <w:jc w:val="both"/>
        <w:rPr>
          <w:sz w:val="28"/>
          <w:szCs w:val="28"/>
        </w:rPr>
      </w:pPr>
    </w:p>
    <w:p w:rsidR="0044557F" w:rsidRDefault="0044557F" w:rsidP="00FE0DED">
      <w:pPr>
        <w:jc w:val="both"/>
        <w:rPr>
          <w:sz w:val="28"/>
          <w:szCs w:val="28"/>
        </w:rPr>
      </w:pPr>
      <w:r>
        <w:rPr>
          <w:sz w:val="28"/>
          <w:szCs w:val="28"/>
        </w:rPr>
        <w:t>Председатель Совета депутатов</w:t>
      </w:r>
    </w:p>
    <w:p w:rsidR="0044557F" w:rsidRDefault="0044557F" w:rsidP="00FE0DED">
      <w:pPr>
        <w:jc w:val="both"/>
        <w:rPr>
          <w:sz w:val="28"/>
          <w:szCs w:val="28"/>
        </w:rPr>
      </w:pPr>
      <w:r>
        <w:rPr>
          <w:sz w:val="28"/>
          <w:szCs w:val="28"/>
        </w:rPr>
        <w:t>Полойского сельсовета</w:t>
      </w:r>
    </w:p>
    <w:p w:rsidR="0044557F" w:rsidRDefault="0044557F" w:rsidP="00FE0DED">
      <w:pPr>
        <w:jc w:val="both"/>
        <w:rPr>
          <w:sz w:val="28"/>
          <w:szCs w:val="28"/>
        </w:rPr>
      </w:pPr>
      <w:r>
        <w:rPr>
          <w:sz w:val="28"/>
          <w:szCs w:val="28"/>
        </w:rPr>
        <w:t>Краснозерского района</w:t>
      </w:r>
    </w:p>
    <w:p w:rsidR="0044557F" w:rsidRDefault="0044557F" w:rsidP="00FE0DED">
      <w:pPr>
        <w:jc w:val="both"/>
        <w:rPr>
          <w:sz w:val="28"/>
          <w:szCs w:val="28"/>
        </w:rPr>
      </w:pPr>
      <w:r>
        <w:rPr>
          <w:sz w:val="28"/>
          <w:szCs w:val="28"/>
        </w:rPr>
        <w:t xml:space="preserve">Новосибирской области                                                     А.Д. Мазко              </w:t>
      </w:r>
    </w:p>
    <w:p w:rsidR="0044557F" w:rsidRDefault="0044557F" w:rsidP="00A47BC1">
      <w:pPr>
        <w:pStyle w:val="ListParagraph"/>
        <w:widowControl w:val="0"/>
        <w:tabs>
          <w:tab w:val="left" w:pos="993"/>
        </w:tabs>
        <w:adjustRightInd w:val="0"/>
        <w:ind w:left="567"/>
        <w:jc w:val="both"/>
        <w:textAlignment w:val="baseline"/>
        <w:rPr>
          <w:sz w:val="28"/>
          <w:szCs w:val="28"/>
        </w:rPr>
      </w:pPr>
    </w:p>
    <w:p w:rsidR="0044557F" w:rsidRPr="00837C3F" w:rsidRDefault="0044557F" w:rsidP="00A47BC1">
      <w:pPr>
        <w:pStyle w:val="ListParagraph"/>
        <w:widowControl w:val="0"/>
        <w:tabs>
          <w:tab w:val="left" w:pos="993"/>
        </w:tabs>
        <w:adjustRightInd w:val="0"/>
        <w:ind w:left="567"/>
        <w:jc w:val="both"/>
        <w:textAlignment w:val="baseline"/>
        <w:rPr>
          <w:sz w:val="28"/>
          <w:szCs w:val="28"/>
        </w:rPr>
      </w:pPr>
    </w:p>
    <w:p w:rsidR="0044557F" w:rsidRDefault="0044557F" w:rsidP="008363E4">
      <w:pPr>
        <w:jc w:val="right"/>
        <w:outlineLvl w:val="1"/>
        <w:rPr>
          <w:b/>
          <w:sz w:val="26"/>
          <w:szCs w:val="26"/>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r>
        <w:rPr>
          <w:bCs/>
          <w:sz w:val="28"/>
          <w:szCs w:val="28"/>
        </w:rPr>
        <w:t>Приложение 1</w:t>
      </w:r>
    </w:p>
    <w:p w:rsidR="0044557F" w:rsidRDefault="0044557F" w:rsidP="008363E4">
      <w:pPr>
        <w:jc w:val="right"/>
        <w:outlineLvl w:val="1"/>
        <w:rPr>
          <w:bCs/>
          <w:sz w:val="28"/>
          <w:szCs w:val="28"/>
        </w:rPr>
      </w:pPr>
      <w:r>
        <w:rPr>
          <w:bCs/>
          <w:sz w:val="28"/>
          <w:szCs w:val="28"/>
        </w:rPr>
        <w:t xml:space="preserve">к решению третьей сессии </w:t>
      </w:r>
    </w:p>
    <w:p w:rsidR="0044557F" w:rsidRDefault="0044557F" w:rsidP="008363E4">
      <w:pPr>
        <w:jc w:val="right"/>
        <w:outlineLvl w:val="1"/>
        <w:rPr>
          <w:bCs/>
          <w:sz w:val="28"/>
          <w:szCs w:val="28"/>
        </w:rPr>
      </w:pPr>
      <w:r>
        <w:rPr>
          <w:bCs/>
          <w:sz w:val="28"/>
          <w:szCs w:val="28"/>
        </w:rPr>
        <w:t>Совета депутатов Полойского сельсовета</w:t>
      </w:r>
    </w:p>
    <w:p w:rsidR="0044557F" w:rsidRDefault="0044557F" w:rsidP="008363E4">
      <w:pPr>
        <w:jc w:val="right"/>
        <w:outlineLvl w:val="1"/>
        <w:rPr>
          <w:bCs/>
          <w:sz w:val="28"/>
          <w:szCs w:val="28"/>
        </w:rPr>
      </w:pPr>
      <w:r>
        <w:rPr>
          <w:bCs/>
          <w:sz w:val="28"/>
          <w:szCs w:val="28"/>
        </w:rPr>
        <w:t>Краснозерского района Новосибирской области</w:t>
      </w:r>
    </w:p>
    <w:p w:rsidR="0044557F" w:rsidRDefault="0044557F" w:rsidP="008363E4">
      <w:pPr>
        <w:jc w:val="right"/>
        <w:outlineLvl w:val="1"/>
        <w:rPr>
          <w:bCs/>
          <w:sz w:val="28"/>
          <w:szCs w:val="28"/>
        </w:rPr>
      </w:pPr>
      <w:r>
        <w:rPr>
          <w:bCs/>
          <w:sz w:val="28"/>
          <w:szCs w:val="28"/>
        </w:rPr>
        <w:t>от 19.11.2020 №19</w:t>
      </w:r>
    </w:p>
    <w:p w:rsidR="0044557F" w:rsidRDefault="0044557F" w:rsidP="008363E4">
      <w:pPr>
        <w:jc w:val="right"/>
        <w:outlineLvl w:val="1"/>
        <w:rPr>
          <w:bCs/>
          <w:sz w:val="28"/>
          <w:szCs w:val="28"/>
        </w:rPr>
      </w:pPr>
    </w:p>
    <w:p w:rsidR="0044557F" w:rsidRPr="00A15B80" w:rsidRDefault="0044557F" w:rsidP="008363E4">
      <w:pPr>
        <w:jc w:val="center"/>
        <w:outlineLvl w:val="1"/>
        <w:rPr>
          <w:bCs/>
          <w:sz w:val="28"/>
          <w:szCs w:val="28"/>
        </w:rPr>
      </w:pPr>
      <w:r w:rsidRPr="00A15B80">
        <w:rPr>
          <w:bCs/>
          <w:sz w:val="28"/>
          <w:szCs w:val="28"/>
        </w:rPr>
        <w:t>Порядок</w:t>
      </w:r>
    </w:p>
    <w:p w:rsidR="0044557F" w:rsidRDefault="0044557F" w:rsidP="008363E4">
      <w:pPr>
        <w:jc w:val="center"/>
        <w:outlineLvl w:val="1"/>
        <w:rPr>
          <w:bCs/>
          <w:sz w:val="28"/>
          <w:szCs w:val="28"/>
        </w:rPr>
      </w:pPr>
      <w:r w:rsidRPr="00A15B80">
        <w:rPr>
          <w:bCs/>
          <w:sz w:val="28"/>
          <w:szCs w:val="28"/>
        </w:rPr>
        <w:t xml:space="preserve">заключения соглашений о передаче (принятии) </w:t>
      </w:r>
      <w:r>
        <w:rPr>
          <w:bCs/>
          <w:sz w:val="28"/>
          <w:szCs w:val="28"/>
        </w:rPr>
        <w:t xml:space="preserve">осуществления </w:t>
      </w:r>
    </w:p>
    <w:p w:rsidR="0044557F" w:rsidRPr="00A15B80" w:rsidRDefault="0044557F" w:rsidP="008363E4">
      <w:pPr>
        <w:jc w:val="center"/>
        <w:outlineLvl w:val="1"/>
        <w:rPr>
          <w:bCs/>
          <w:sz w:val="28"/>
          <w:szCs w:val="28"/>
        </w:rPr>
      </w:pPr>
      <w:r>
        <w:rPr>
          <w:bCs/>
          <w:sz w:val="28"/>
          <w:szCs w:val="28"/>
        </w:rPr>
        <w:t>ч</w:t>
      </w:r>
      <w:r w:rsidRPr="00A15B80">
        <w:rPr>
          <w:bCs/>
          <w:sz w:val="28"/>
          <w:szCs w:val="28"/>
        </w:rPr>
        <w:t>асти полномочий по решению вопросов местного значения</w:t>
      </w:r>
    </w:p>
    <w:p w:rsidR="0044557F" w:rsidRPr="00A15B80" w:rsidRDefault="0044557F" w:rsidP="008363E4">
      <w:pPr>
        <w:jc w:val="both"/>
        <w:rPr>
          <w:sz w:val="28"/>
          <w:szCs w:val="28"/>
        </w:rPr>
      </w:pPr>
    </w:p>
    <w:p w:rsidR="0044557F" w:rsidRPr="00A15B80" w:rsidRDefault="0044557F" w:rsidP="008363E4">
      <w:pPr>
        <w:jc w:val="center"/>
        <w:outlineLvl w:val="2"/>
        <w:rPr>
          <w:bCs/>
          <w:sz w:val="28"/>
          <w:szCs w:val="28"/>
        </w:rPr>
      </w:pPr>
      <w:r w:rsidRPr="00A15B80">
        <w:rPr>
          <w:bCs/>
          <w:sz w:val="28"/>
          <w:szCs w:val="28"/>
        </w:rPr>
        <w:t>1. Общие положения</w:t>
      </w:r>
    </w:p>
    <w:p w:rsidR="0044557F" w:rsidRPr="00A15B80" w:rsidRDefault="0044557F" w:rsidP="008363E4">
      <w:pPr>
        <w:jc w:val="both"/>
        <w:rPr>
          <w:sz w:val="28"/>
          <w:szCs w:val="28"/>
        </w:rPr>
      </w:pPr>
      <w:r w:rsidRPr="00A15B80">
        <w:rPr>
          <w:sz w:val="28"/>
          <w:szCs w:val="28"/>
        </w:rPr>
        <w:t xml:space="preserve">1.1. Настоящий порядок разработан в соответствии с положениями ч. 4 ст. 15 </w:t>
      </w:r>
      <w:hyperlink r:id="rId7" w:history="1">
        <w:r w:rsidRPr="00A15B80">
          <w:rPr>
            <w:sz w:val="28"/>
            <w:szCs w:val="28"/>
          </w:rPr>
          <w:t xml:space="preserve">Федерального закона от 06.10.2003 г </w:t>
        </w:r>
        <w:r>
          <w:rPr>
            <w:sz w:val="28"/>
            <w:szCs w:val="28"/>
          </w:rPr>
          <w:t xml:space="preserve">№ </w:t>
        </w:r>
        <w:r w:rsidRPr="00A15B80">
          <w:rPr>
            <w:sz w:val="28"/>
            <w:szCs w:val="28"/>
          </w:rPr>
          <w:t xml:space="preserve">131-ФЗ </w:t>
        </w:r>
        <w:r>
          <w:rPr>
            <w:sz w:val="28"/>
            <w:szCs w:val="28"/>
          </w:rPr>
          <w:t>«</w:t>
        </w:r>
        <w:r w:rsidRPr="00A15B80">
          <w:rPr>
            <w:sz w:val="28"/>
            <w:szCs w:val="28"/>
          </w:rPr>
          <w:t>Об общих принципах организации местного самоуправления в Российской Федерации</w:t>
        </w:r>
      </w:hyperlink>
      <w:r>
        <w:rPr>
          <w:sz w:val="28"/>
          <w:szCs w:val="28"/>
        </w:rPr>
        <w:t>») далее –Федеральный закон)</w:t>
      </w:r>
      <w:r w:rsidRPr="00A15B80">
        <w:rPr>
          <w:sz w:val="28"/>
          <w:szCs w:val="28"/>
        </w:rPr>
        <w:t xml:space="preserve"> и регулирует заключение между органами местного самоуправл</w:t>
      </w:r>
      <w:r>
        <w:rPr>
          <w:sz w:val="28"/>
          <w:szCs w:val="28"/>
        </w:rPr>
        <w:t xml:space="preserve">ения муниципального образования Полойского сельсовет Краснозерского </w:t>
      </w:r>
      <w:r w:rsidRPr="00A15B80">
        <w:rPr>
          <w:sz w:val="28"/>
          <w:szCs w:val="28"/>
        </w:rPr>
        <w:t>район</w:t>
      </w:r>
      <w:r>
        <w:rPr>
          <w:sz w:val="28"/>
          <w:szCs w:val="28"/>
        </w:rPr>
        <w:t xml:space="preserve">а Новосибирской области </w:t>
      </w:r>
      <w:r w:rsidRPr="00A15B80">
        <w:rPr>
          <w:sz w:val="28"/>
          <w:szCs w:val="28"/>
        </w:rPr>
        <w:t xml:space="preserve">(далее - Поселение) и муниципального образования </w:t>
      </w:r>
      <w:r>
        <w:rPr>
          <w:sz w:val="28"/>
          <w:szCs w:val="28"/>
        </w:rPr>
        <w:t xml:space="preserve">Краснозерский </w:t>
      </w:r>
      <w:r w:rsidRPr="00A15B80">
        <w:rPr>
          <w:sz w:val="28"/>
          <w:szCs w:val="28"/>
        </w:rPr>
        <w:t xml:space="preserve">район </w:t>
      </w:r>
      <w:r>
        <w:rPr>
          <w:sz w:val="28"/>
          <w:szCs w:val="28"/>
        </w:rPr>
        <w:t xml:space="preserve">Новосибирской области </w:t>
      </w:r>
      <w:r w:rsidRPr="00A15B80">
        <w:rPr>
          <w:sz w:val="28"/>
          <w:szCs w:val="28"/>
        </w:rPr>
        <w:t>(далее - Район) соглашений о передаче (принятии) полномочий по решению вопросов местного значения муниципальн</w:t>
      </w:r>
      <w:r>
        <w:rPr>
          <w:sz w:val="28"/>
          <w:szCs w:val="28"/>
        </w:rPr>
        <w:t>ого</w:t>
      </w:r>
      <w:r w:rsidRPr="00A15B80">
        <w:rPr>
          <w:sz w:val="28"/>
          <w:szCs w:val="28"/>
        </w:rPr>
        <w:t xml:space="preserve"> образовани</w:t>
      </w:r>
      <w:r>
        <w:rPr>
          <w:sz w:val="28"/>
          <w:szCs w:val="28"/>
        </w:rPr>
        <w:t>я</w:t>
      </w:r>
      <w:r w:rsidRPr="00A15B80">
        <w:rPr>
          <w:sz w:val="28"/>
          <w:szCs w:val="28"/>
        </w:rPr>
        <w:t xml:space="preserve"> (далее - Соглашение).</w:t>
      </w:r>
    </w:p>
    <w:p w:rsidR="0044557F" w:rsidRPr="00A15B80" w:rsidRDefault="0044557F" w:rsidP="008363E4">
      <w:pPr>
        <w:jc w:val="both"/>
        <w:rPr>
          <w:sz w:val="28"/>
          <w:szCs w:val="28"/>
        </w:rPr>
      </w:pPr>
      <w:r w:rsidRPr="00A15B80">
        <w:rPr>
          <w:sz w:val="28"/>
          <w:szCs w:val="28"/>
        </w:rPr>
        <w:t>1.2. В настоящем Порядке применяются следующие термины и понятия:</w:t>
      </w:r>
    </w:p>
    <w:p w:rsidR="0044557F" w:rsidRPr="00A15B80" w:rsidRDefault="0044557F" w:rsidP="008363E4">
      <w:pPr>
        <w:jc w:val="both"/>
        <w:rPr>
          <w:sz w:val="28"/>
          <w:szCs w:val="28"/>
        </w:rPr>
      </w:pPr>
      <w:r w:rsidRPr="00A15B80">
        <w:rPr>
          <w:sz w:val="28"/>
          <w:szCs w:val="28"/>
        </w:rPr>
        <w:t xml:space="preserve">- вопросы местного значения - вопросы непосредственного обеспечения жизнедеятельности населения муниципального образования (Поселения или Района), решение которых в соответствии с </w:t>
      </w:r>
      <w:hyperlink r:id="rId8" w:history="1">
        <w:r w:rsidRPr="00A15B80">
          <w:rPr>
            <w:sz w:val="28"/>
            <w:szCs w:val="28"/>
          </w:rPr>
          <w:t>Конституцией Российской Федерации</w:t>
        </w:r>
      </w:hyperlink>
      <w:r w:rsidRPr="00A15B80">
        <w:rPr>
          <w:sz w:val="28"/>
          <w:szCs w:val="28"/>
        </w:rPr>
        <w:t xml:space="preserve"> и Федеральным законом осуществляется населением и (или) органами местного самоуправления самостоятельно;</w:t>
      </w:r>
    </w:p>
    <w:p w:rsidR="0044557F" w:rsidRPr="00A15B80" w:rsidRDefault="0044557F" w:rsidP="008363E4">
      <w:pPr>
        <w:jc w:val="both"/>
        <w:rPr>
          <w:sz w:val="28"/>
          <w:szCs w:val="28"/>
        </w:rPr>
      </w:pPr>
      <w:r w:rsidRPr="00A15B80">
        <w:rPr>
          <w:sz w:val="28"/>
          <w:szCs w:val="28"/>
        </w:rPr>
        <w:t>- полномочия органа местного самоуправления - права и обязанности органа местного самоуправления в отношении принятия нормативных правовых актов, а также осуществления исполнительно-распорядительных функций по решению вопрос</w:t>
      </w:r>
      <w:r>
        <w:rPr>
          <w:sz w:val="28"/>
          <w:szCs w:val="28"/>
        </w:rPr>
        <w:t>ов</w:t>
      </w:r>
      <w:r w:rsidRPr="00A15B80">
        <w:rPr>
          <w:sz w:val="28"/>
          <w:szCs w:val="28"/>
        </w:rPr>
        <w:t xml:space="preserve"> местного значения;</w:t>
      </w:r>
    </w:p>
    <w:p w:rsidR="0044557F" w:rsidRPr="00A15B80" w:rsidRDefault="0044557F" w:rsidP="008363E4">
      <w:pPr>
        <w:jc w:val="both"/>
        <w:rPr>
          <w:sz w:val="28"/>
          <w:szCs w:val="28"/>
        </w:rPr>
      </w:pPr>
      <w:r w:rsidRPr="00A15B80">
        <w:rPr>
          <w:sz w:val="28"/>
          <w:szCs w:val="28"/>
        </w:rPr>
        <w:t>- компетенция органа местного самоуправления - совокупность полномочий органа местного самоуправления по вопросам местного значения, установленным Федеральным законом;</w:t>
      </w:r>
    </w:p>
    <w:p w:rsidR="0044557F" w:rsidRPr="00A15B80" w:rsidRDefault="0044557F" w:rsidP="008363E4">
      <w:pPr>
        <w:jc w:val="both"/>
        <w:rPr>
          <w:sz w:val="28"/>
          <w:szCs w:val="28"/>
        </w:rPr>
      </w:pPr>
      <w:r w:rsidRPr="00A15B80">
        <w:rPr>
          <w:sz w:val="28"/>
          <w:szCs w:val="28"/>
        </w:rPr>
        <w:t>- Соглашение -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 предоставляемых из бюджета передающей стороны в бюджет принимающей полномочия стороны.</w:t>
      </w:r>
    </w:p>
    <w:p w:rsidR="0044557F" w:rsidRDefault="0044557F" w:rsidP="008363E4">
      <w:pPr>
        <w:jc w:val="both"/>
        <w:rPr>
          <w:sz w:val="28"/>
          <w:szCs w:val="28"/>
        </w:rPr>
      </w:pPr>
      <w:r w:rsidRPr="00A15B80">
        <w:rPr>
          <w:sz w:val="28"/>
          <w:szCs w:val="28"/>
        </w:rPr>
        <w:t xml:space="preserve">1.3. </w:t>
      </w:r>
      <w:r>
        <w:rPr>
          <w:sz w:val="28"/>
          <w:szCs w:val="28"/>
        </w:rPr>
        <w:t>С</w:t>
      </w:r>
      <w:r w:rsidRPr="00A15B80">
        <w:rPr>
          <w:sz w:val="28"/>
          <w:szCs w:val="28"/>
        </w:rPr>
        <w:t>оглашение о передаче (принятии) части полномочий по решению вопроса местного значения на очередной финансовый год может быть заключено не позднее</w:t>
      </w:r>
      <w:r>
        <w:rPr>
          <w:sz w:val="28"/>
          <w:szCs w:val="28"/>
        </w:rPr>
        <w:t xml:space="preserve"> даты утверждения местного бюджета на очередной финансовый год и плановый период.</w:t>
      </w:r>
    </w:p>
    <w:p w:rsidR="0044557F" w:rsidRDefault="0044557F" w:rsidP="008363E4">
      <w:pPr>
        <w:jc w:val="both"/>
        <w:rPr>
          <w:sz w:val="28"/>
          <w:szCs w:val="28"/>
        </w:rPr>
      </w:pPr>
      <w:r w:rsidRPr="00A15B80">
        <w:rPr>
          <w:sz w:val="28"/>
          <w:szCs w:val="28"/>
        </w:rPr>
        <w:t>1.4. В случае, если инициирована передача (принятие) части полномочий по нескольким вопросам местного значения, соглашени</w:t>
      </w:r>
      <w:r>
        <w:rPr>
          <w:sz w:val="28"/>
          <w:szCs w:val="28"/>
        </w:rPr>
        <w:t xml:space="preserve">е </w:t>
      </w:r>
      <w:r w:rsidRPr="00A15B80">
        <w:rPr>
          <w:sz w:val="28"/>
          <w:szCs w:val="28"/>
        </w:rPr>
        <w:t xml:space="preserve">о передаче (принятии) части полномочий </w:t>
      </w:r>
      <w:r>
        <w:rPr>
          <w:sz w:val="28"/>
          <w:szCs w:val="28"/>
        </w:rPr>
        <w:t>заключается отдельно в отношении каждого</w:t>
      </w:r>
      <w:r w:rsidRPr="00A15B80">
        <w:rPr>
          <w:sz w:val="28"/>
          <w:szCs w:val="28"/>
        </w:rPr>
        <w:t xml:space="preserve"> вопрос</w:t>
      </w:r>
      <w:r>
        <w:rPr>
          <w:sz w:val="28"/>
          <w:szCs w:val="28"/>
        </w:rPr>
        <w:t>а, предусмотренного пунктом статей 14 и 15 Федерального закона</w:t>
      </w:r>
      <w:r w:rsidRPr="00A15B80">
        <w:rPr>
          <w:sz w:val="28"/>
          <w:szCs w:val="28"/>
        </w:rPr>
        <w:t>.</w:t>
      </w:r>
    </w:p>
    <w:p w:rsidR="0044557F" w:rsidRPr="00A15B80" w:rsidRDefault="0044557F" w:rsidP="008363E4">
      <w:pPr>
        <w:jc w:val="both"/>
        <w:rPr>
          <w:sz w:val="28"/>
          <w:szCs w:val="28"/>
        </w:rPr>
      </w:pPr>
    </w:p>
    <w:p w:rsidR="0044557F" w:rsidRPr="00A15B80" w:rsidRDefault="0044557F" w:rsidP="008363E4">
      <w:pPr>
        <w:jc w:val="center"/>
        <w:outlineLvl w:val="2"/>
        <w:rPr>
          <w:bCs/>
          <w:sz w:val="28"/>
          <w:szCs w:val="28"/>
        </w:rPr>
      </w:pPr>
      <w:r w:rsidRPr="00A15B80">
        <w:rPr>
          <w:bCs/>
          <w:sz w:val="28"/>
          <w:szCs w:val="28"/>
        </w:rPr>
        <w:t>2. Принципы заключения Соглашения</w:t>
      </w:r>
    </w:p>
    <w:p w:rsidR="0044557F" w:rsidRPr="00A15B80" w:rsidRDefault="0044557F" w:rsidP="008363E4">
      <w:pPr>
        <w:jc w:val="both"/>
        <w:rPr>
          <w:sz w:val="28"/>
          <w:szCs w:val="28"/>
        </w:rPr>
      </w:pPr>
      <w:r w:rsidRPr="00A15B80">
        <w:rPr>
          <w:sz w:val="28"/>
          <w:szCs w:val="28"/>
        </w:rPr>
        <w:t xml:space="preserve">2.1. Принцип верховенства </w:t>
      </w:r>
      <w:hyperlink r:id="rId9" w:history="1">
        <w:r w:rsidRPr="00A15B80">
          <w:rPr>
            <w:sz w:val="28"/>
            <w:szCs w:val="28"/>
          </w:rPr>
          <w:t>Конституции Российской Федерации</w:t>
        </w:r>
      </w:hyperlink>
      <w:r w:rsidRPr="00A15B80">
        <w:rPr>
          <w:sz w:val="28"/>
          <w:szCs w:val="28"/>
        </w:rPr>
        <w:t xml:space="preserve"> и федеральных законов.</w:t>
      </w:r>
    </w:p>
    <w:p w:rsidR="0044557F" w:rsidRPr="00A15B80" w:rsidRDefault="0044557F" w:rsidP="008363E4">
      <w:pPr>
        <w:jc w:val="both"/>
        <w:rPr>
          <w:sz w:val="28"/>
          <w:szCs w:val="28"/>
        </w:rPr>
      </w:pPr>
      <w:r w:rsidRPr="00A15B80">
        <w:rPr>
          <w:sz w:val="28"/>
          <w:szCs w:val="28"/>
        </w:rPr>
        <w:t xml:space="preserve">Не могут быть заключены Соглашения, если это ведет к изменению конституционно-правового статуса муниципального образования, ущемлению или утрате установленных </w:t>
      </w:r>
      <w:hyperlink r:id="rId10" w:history="1">
        <w:r w:rsidRPr="00A15B80">
          <w:rPr>
            <w:sz w:val="28"/>
            <w:szCs w:val="28"/>
          </w:rPr>
          <w:t>Конституцией Российской Федерации</w:t>
        </w:r>
      </w:hyperlink>
      <w:r w:rsidRPr="00A15B80">
        <w:rPr>
          <w:sz w:val="28"/>
          <w:szCs w:val="28"/>
        </w:rPr>
        <w:t xml:space="preserve"> прав и свобод человека и гражданина. В случае несоответствия положений Соглашений положениям </w:t>
      </w:r>
      <w:hyperlink r:id="rId11" w:history="1">
        <w:r w:rsidRPr="00A15B80">
          <w:rPr>
            <w:sz w:val="28"/>
            <w:szCs w:val="28"/>
          </w:rPr>
          <w:t>Конституции Российской Федерации</w:t>
        </w:r>
      </w:hyperlink>
      <w:r w:rsidRPr="00A15B80">
        <w:rPr>
          <w:sz w:val="28"/>
          <w:szCs w:val="28"/>
        </w:rPr>
        <w:t xml:space="preserve">, федеральных конституционных законов и федеральных законов, принимаемых по вопросам местного значения муниципальных образований, действуют положения </w:t>
      </w:r>
      <w:hyperlink r:id="rId12" w:history="1">
        <w:r w:rsidRPr="00A15B80">
          <w:rPr>
            <w:sz w:val="28"/>
            <w:szCs w:val="28"/>
          </w:rPr>
          <w:t>Конституции Российской Федерации</w:t>
        </w:r>
      </w:hyperlink>
      <w:r w:rsidRPr="00A15B80">
        <w:rPr>
          <w:sz w:val="28"/>
          <w:szCs w:val="28"/>
        </w:rPr>
        <w:t>, федеральных конституционных законов и федеральных законов.</w:t>
      </w:r>
    </w:p>
    <w:p w:rsidR="0044557F" w:rsidRPr="00A15B80" w:rsidRDefault="0044557F" w:rsidP="008363E4">
      <w:pPr>
        <w:jc w:val="both"/>
        <w:rPr>
          <w:sz w:val="28"/>
          <w:szCs w:val="28"/>
        </w:rPr>
      </w:pPr>
      <w:r w:rsidRPr="00A15B80">
        <w:rPr>
          <w:sz w:val="28"/>
          <w:szCs w:val="28"/>
        </w:rPr>
        <w:t>Не допускается заключение соглашений о передаче полномочий, определенных действующим законодательством Российской Федерации для самостоятельного решения органами местного самоуправления поселения.</w:t>
      </w:r>
    </w:p>
    <w:p w:rsidR="0044557F" w:rsidRPr="00A15B80" w:rsidRDefault="0044557F" w:rsidP="008363E4">
      <w:pPr>
        <w:jc w:val="both"/>
        <w:rPr>
          <w:sz w:val="28"/>
          <w:szCs w:val="28"/>
        </w:rPr>
      </w:pPr>
      <w:r w:rsidRPr="00A15B80">
        <w:rPr>
          <w:sz w:val="28"/>
          <w:szCs w:val="28"/>
        </w:rPr>
        <w:t>2.2. Принцип равноправия и недопустимости ущемления прав и законных интересов сторон Соглашения.</w:t>
      </w:r>
    </w:p>
    <w:p w:rsidR="0044557F" w:rsidRPr="00A15B80" w:rsidRDefault="0044557F" w:rsidP="008363E4">
      <w:pPr>
        <w:jc w:val="both"/>
        <w:rPr>
          <w:sz w:val="28"/>
          <w:szCs w:val="28"/>
        </w:rPr>
      </w:pPr>
      <w:r w:rsidRPr="00A15B80">
        <w:rPr>
          <w:sz w:val="28"/>
          <w:szCs w:val="28"/>
        </w:rPr>
        <w:t>Стороны соглашения равноправны во взаимоотношениях при передаче полномочий, в том числе при подготовке и заключении Соглашений. При передаче полномочий недопустимо ущемление прав интересов других муниципальных образований.</w:t>
      </w:r>
    </w:p>
    <w:p w:rsidR="0044557F" w:rsidRPr="00A15B80" w:rsidRDefault="0044557F" w:rsidP="008363E4">
      <w:pPr>
        <w:jc w:val="both"/>
        <w:rPr>
          <w:sz w:val="28"/>
          <w:szCs w:val="28"/>
        </w:rPr>
      </w:pPr>
      <w:r w:rsidRPr="00A15B80">
        <w:rPr>
          <w:sz w:val="28"/>
          <w:szCs w:val="28"/>
        </w:rPr>
        <w:t>2.</w:t>
      </w:r>
      <w:r>
        <w:rPr>
          <w:sz w:val="28"/>
          <w:szCs w:val="28"/>
        </w:rPr>
        <w:t>3</w:t>
      </w:r>
      <w:r w:rsidRPr="00A15B80">
        <w:rPr>
          <w:sz w:val="28"/>
          <w:szCs w:val="28"/>
        </w:rPr>
        <w:t>. Принцип согласования интересов Поселения и интересов Района.</w:t>
      </w:r>
    </w:p>
    <w:p w:rsidR="0044557F" w:rsidRPr="00A15B80" w:rsidRDefault="0044557F" w:rsidP="008363E4">
      <w:pPr>
        <w:jc w:val="both"/>
        <w:rPr>
          <w:sz w:val="28"/>
          <w:szCs w:val="28"/>
        </w:rPr>
      </w:pPr>
      <w:r w:rsidRPr="00A15B80">
        <w:rPr>
          <w:sz w:val="28"/>
          <w:szCs w:val="28"/>
        </w:rPr>
        <w:t>В процессе заключения соглашений согласование интересов Поселения и интересов Района осуществляется в соответствии с настоящим Порядком, федеральными законами и иными нормативными правовыми актами Российской Федерации.</w:t>
      </w:r>
    </w:p>
    <w:p w:rsidR="0044557F" w:rsidRPr="00A15B80" w:rsidRDefault="0044557F" w:rsidP="008363E4">
      <w:pPr>
        <w:jc w:val="both"/>
        <w:rPr>
          <w:sz w:val="28"/>
          <w:szCs w:val="28"/>
        </w:rPr>
      </w:pPr>
      <w:r w:rsidRPr="00A15B80">
        <w:rPr>
          <w:sz w:val="28"/>
          <w:szCs w:val="28"/>
        </w:rPr>
        <w:t>2.</w:t>
      </w:r>
      <w:r>
        <w:rPr>
          <w:sz w:val="28"/>
          <w:szCs w:val="28"/>
        </w:rPr>
        <w:t>4</w:t>
      </w:r>
      <w:r w:rsidRPr="00A15B80">
        <w:rPr>
          <w:sz w:val="28"/>
          <w:szCs w:val="28"/>
        </w:rPr>
        <w:t>. Принцип добровольности заключения Соглашений.</w:t>
      </w:r>
    </w:p>
    <w:p w:rsidR="0044557F" w:rsidRPr="00A15B80" w:rsidRDefault="0044557F" w:rsidP="008363E4">
      <w:pPr>
        <w:jc w:val="both"/>
        <w:rPr>
          <w:sz w:val="28"/>
          <w:szCs w:val="28"/>
        </w:rPr>
      </w:pPr>
      <w:r w:rsidRPr="00A15B80">
        <w:rPr>
          <w:sz w:val="28"/>
          <w:szCs w:val="28"/>
        </w:rPr>
        <w:t>Заключение Соглашений осуществляется исключительно на добровольной основе.</w:t>
      </w:r>
    </w:p>
    <w:p w:rsidR="0044557F" w:rsidRPr="00A15B80" w:rsidRDefault="0044557F" w:rsidP="008363E4">
      <w:pPr>
        <w:jc w:val="both"/>
        <w:rPr>
          <w:sz w:val="28"/>
          <w:szCs w:val="28"/>
        </w:rPr>
      </w:pPr>
      <w:r>
        <w:rPr>
          <w:sz w:val="28"/>
          <w:szCs w:val="28"/>
        </w:rPr>
        <w:t>2.5</w:t>
      </w:r>
      <w:r w:rsidRPr="00A15B80">
        <w:rPr>
          <w:sz w:val="28"/>
          <w:szCs w:val="28"/>
        </w:rPr>
        <w:t>. Принцип обеспеченности ресурсами.</w:t>
      </w:r>
    </w:p>
    <w:p w:rsidR="0044557F" w:rsidRDefault="0044557F" w:rsidP="008363E4">
      <w:pPr>
        <w:jc w:val="both"/>
        <w:rPr>
          <w:sz w:val="28"/>
          <w:szCs w:val="28"/>
        </w:rPr>
      </w:pPr>
      <w:r w:rsidRPr="00A15B80">
        <w:rPr>
          <w:sz w:val="28"/>
          <w:szCs w:val="28"/>
        </w:rPr>
        <w:t>При передаче полномочий стороны исходят из условия обеспеченности соответствующих органов финансовыми, материально-техническими и иными ресурсами, необходимыми для осуществления указанными органами принятых полномочий. Передача части полномочий по решению вопросов местного значения на безвозмездной основе не допускается.</w:t>
      </w:r>
    </w:p>
    <w:p w:rsidR="0044557F" w:rsidRPr="00A15B80" w:rsidRDefault="0044557F" w:rsidP="008363E4">
      <w:pPr>
        <w:jc w:val="both"/>
        <w:rPr>
          <w:sz w:val="28"/>
          <w:szCs w:val="28"/>
        </w:rPr>
      </w:pPr>
    </w:p>
    <w:p w:rsidR="0044557F" w:rsidRPr="00A15B80" w:rsidRDefault="0044557F" w:rsidP="008363E4">
      <w:pPr>
        <w:jc w:val="center"/>
        <w:outlineLvl w:val="2"/>
        <w:rPr>
          <w:bCs/>
          <w:sz w:val="28"/>
          <w:szCs w:val="28"/>
        </w:rPr>
      </w:pPr>
      <w:r w:rsidRPr="00A15B80">
        <w:rPr>
          <w:bCs/>
          <w:sz w:val="28"/>
          <w:szCs w:val="28"/>
        </w:rPr>
        <w:t>3. Компетенция органов местного самоуправления Поселения</w:t>
      </w:r>
    </w:p>
    <w:p w:rsidR="0044557F" w:rsidRPr="00A15B80" w:rsidRDefault="0044557F" w:rsidP="008363E4">
      <w:pPr>
        <w:jc w:val="both"/>
        <w:rPr>
          <w:sz w:val="28"/>
          <w:szCs w:val="28"/>
        </w:rPr>
      </w:pPr>
      <w:r w:rsidRPr="00A15B80">
        <w:rPr>
          <w:sz w:val="28"/>
          <w:szCs w:val="28"/>
        </w:rPr>
        <w:t xml:space="preserve">3.1. </w:t>
      </w:r>
      <w:r>
        <w:rPr>
          <w:sz w:val="28"/>
          <w:szCs w:val="28"/>
        </w:rPr>
        <w:t>Администрация П</w:t>
      </w:r>
      <w:r w:rsidRPr="00A15B80">
        <w:rPr>
          <w:sz w:val="28"/>
          <w:szCs w:val="28"/>
        </w:rPr>
        <w:t xml:space="preserve">оселения (далее </w:t>
      </w:r>
      <w:r>
        <w:rPr>
          <w:sz w:val="28"/>
          <w:szCs w:val="28"/>
        </w:rPr>
        <w:t>– Администрация)</w:t>
      </w:r>
      <w:r w:rsidRPr="00A15B80">
        <w:rPr>
          <w:sz w:val="28"/>
          <w:szCs w:val="28"/>
        </w:rPr>
        <w:t>:</w:t>
      </w:r>
    </w:p>
    <w:p w:rsidR="0044557F" w:rsidRPr="00A15B80" w:rsidRDefault="0044557F" w:rsidP="008363E4">
      <w:pPr>
        <w:jc w:val="both"/>
        <w:rPr>
          <w:sz w:val="28"/>
          <w:szCs w:val="28"/>
        </w:rPr>
      </w:pPr>
      <w:r w:rsidRPr="00A15B80">
        <w:rPr>
          <w:sz w:val="28"/>
          <w:szCs w:val="28"/>
        </w:rPr>
        <w:t xml:space="preserve">1) принимает решения о передаче (приеме) части полномочий органами местного самоуправления поселения органам </w:t>
      </w:r>
      <w:r>
        <w:rPr>
          <w:sz w:val="28"/>
          <w:szCs w:val="28"/>
        </w:rPr>
        <w:t xml:space="preserve">(от органов) </w:t>
      </w:r>
      <w:r w:rsidRPr="00A15B80">
        <w:rPr>
          <w:sz w:val="28"/>
          <w:szCs w:val="28"/>
        </w:rPr>
        <w:t>местного самоуправления района;</w:t>
      </w:r>
      <w:r>
        <w:rPr>
          <w:sz w:val="28"/>
          <w:szCs w:val="28"/>
        </w:rPr>
        <w:t xml:space="preserve"> решение принимается в форме постановления;  </w:t>
      </w:r>
    </w:p>
    <w:p w:rsidR="0044557F" w:rsidRPr="00A15B80" w:rsidRDefault="0044557F" w:rsidP="008363E4">
      <w:pPr>
        <w:jc w:val="both"/>
        <w:rPr>
          <w:sz w:val="28"/>
          <w:szCs w:val="28"/>
        </w:rPr>
      </w:pPr>
      <w:r w:rsidRPr="00A15B80">
        <w:rPr>
          <w:sz w:val="28"/>
          <w:szCs w:val="28"/>
        </w:rPr>
        <w:t>2) контролирует выполнение принятых решений;</w:t>
      </w:r>
    </w:p>
    <w:p w:rsidR="0044557F" w:rsidRPr="00A15B80" w:rsidRDefault="0044557F" w:rsidP="008363E4">
      <w:pPr>
        <w:jc w:val="both"/>
        <w:rPr>
          <w:sz w:val="28"/>
          <w:szCs w:val="28"/>
        </w:rPr>
      </w:pPr>
      <w:r w:rsidRPr="00A15B80">
        <w:rPr>
          <w:sz w:val="28"/>
          <w:szCs w:val="28"/>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44557F" w:rsidRPr="00A15B80" w:rsidRDefault="0044557F" w:rsidP="008363E4">
      <w:pPr>
        <w:jc w:val="both"/>
        <w:rPr>
          <w:sz w:val="28"/>
          <w:szCs w:val="28"/>
        </w:rPr>
      </w:pPr>
      <w:r>
        <w:rPr>
          <w:sz w:val="28"/>
          <w:szCs w:val="28"/>
        </w:rPr>
        <w:t>4</w:t>
      </w:r>
      <w:r w:rsidRPr="00A15B80">
        <w:rPr>
          <w:sz w:val="28"/>
          <w:szCs w:val="28"/>
        </w:rPr>
        <w:t xml:space="preserve">) инициирует передачу (прием) части полномочий муниципальному району </w:t>
      </w:r>
      <w:r>
        <w:rPr>
          <w:sz w:val="28"/>
          <w:szCs w:val="28"/>
        </w:rPr>
        <w:t>(от муниципального района)</w:t>
      </w:r>
      <w:r w:rsidRPr="00A15B80">
        <w:rPr>
          <w:sz w:val="28"/>
          <w:szCs w:val="28"/>
        </w:rPr>
        <w:t>;</w:t>
      </w:r>
    </w:p>
    <w:p w:rsidR="0044557F" w:rsidRPr="00A15B80" w:rsidRDefault="0044557F" w:rsidP="008363E4">
      <w:pPr>
        <w:jc w:val="both"/>
        <w:rPr>
          <w:sz w:val="28"/>
          <w:szCs w:val="28"/>
        </w:rPr>
      </w:pPr>
      <w:r>
        <w:rPr>
          <w:sz w:val="28"/>
          <w:szCs w:val="28"/>
        </w:rPr>
        <w:t>5</w:t>
      </w:r>
      <w:r w:rsidRPr="00A15B80">
        <w:rPr>
          <w:sz w:val="28"/>
          <w:szCs w:val="28"/>
        </w:rPr>
        <w:t>) заключает Соглашения о передаче (приеме) части полномочий;</w:t>
      </w:r>
    </w:p>
    <w:p w:rsidR="0044557F" w:rsidRPr="00A15B80" w:rsidRDefault="0044557F" w:rsidP="008363E4">
      <w:pPr>
        <w:jc w:val="both"/>
        <w:rPr>
          <w:sz w:val="28"/>
          <w:szCs w:val="28"/>
        </w:rPr>
      </w:pPr>
      <w:r>
        <w:rPr>
          <w:sz w:val="28"/>
          <w:szCs w:val="28"/>
        </w:rPr>
        <w:t>6</w:t>
      </w:r>
      <w:r w:rsidRPr="00A15B80">
        <w:rPr>
          <w:sz w:val="28"/>
          <w:szCs w:val="28"/>
        </w:rPr>
        <w:t>) организует исполнение заключенных Соглашений о передаче (приеме) части полномочий;</w:t>
      </w:r>
    </w:p>
    <w:p w:rsidR="0044557F" w:rsidRDefault="0044557F" w:rsidP="008363E4">
      <w:pPr>
        <w:jc w:val="both"/>
        <w:rPr>
          <w:sz w:val="28"/>
          <w:szCs w:val="28"/>
        </w:rPr>
      </w:pPr>
      <w:r>
        <w:rPr>
          <w:sz w:val="28"/>
          <w:szCs w:val="28"/>
        </w:rPr>
        <w:t>7</w:t>
      </w:r>
      <w:r w:rsidRPr="00A15B80">
        <w:rPr>
          <w:sz w:val="28"/>
          <w:szCs w:val="28"/>
        </w:rPr>
        <w:t>) обеспечивает взаимодействие с органами местного самоуправления Района в процессе подготовки, заключения и исполнения заключенных соглашений.</w:t>
      </w:r>
    </w:p>
    <w:p w:rsidR="0044557F" w:rsidRPr="00A15B80" w:rsidRDefault="0044557F" w:rsidP="008363E4">
      <w:pPr>
        <w:jc w:val="both"/>
        <w:rPr>
          <w:sz w:val="28"/>
          <w:szCs w:val="28"/>
        </w:rPr>
      </w:pPr>
    </w:p>
    <w:p w:rsidR="0044557F" w:rsidRDefault="0044557F" w:rsidP="008363E4">
      <w:pPr>
        <w:jc w:val="center"/>
        <w:outlineLvl w:val="2"/>
        <w:rPr>
          <w:bCs/>
          <w:sz w:val="28"/>
          <w:szCs w:val="28"/>
        </w:rPr>
      </w:pPr>
      <w:r w:rsidRPr="00A15B80">
        <w:rPr>
          <w:bCs/>
          <w:sz w:val="28"/>
          <w:szCs w:val="28"/>
        </w:rPr>
        <w:t xml:space="preserve">4. Передача части полномочий органами местного самоуправления </w:t>
      </w:r>
    </w:p>
    <w:p w:rsidR="0044557F" w:rsidRPr="00A15B80" w:rsidRDefault="0044557F" w:rsidP="008363E4">
      <w:pPr>
        <w:jc w:val="center"/>
        <w:outlineLvl w:val="2"/>
        <w:rPr>
          <w:bCs/>
          <w:sz w:val="28"/>
          <w:szCs w:val="28"/>
        </w:rPr>
      </w:pPr>
      <w:r w:rsidRPr="00A15B80">
        <w:rPr>
          <w:bCs/>
          <w:sz w:val="28"/>
          <w:szCs w:val="28"/>
        </w:rPr>
        <w:t>поселения органам местного самоуправления района</w:t>
      </w:r>
    </w:p>
    <w:p w:rsidR="0044557F" w:rsidRPr="00A15B80" w:rsidRDefault="0044557F" w:rsidP="008363E4">
      <w:pPr>
        <w:jc w:val="both"/>
        <w:rPr>
          <w:sz w:val="28"/>
          <w:szCs w:val="28"/>
        </w:rPr>
      </w:pPr>
      <w:r w:rsidRPr="00A15B80">
        <w:rPr>
          <w:sz w:val="28"/>
          <w:szCs w:val="28"/>
        </w:rPr>
        <w:t xml:space="preserve">4.1. Инициировать передачу части полномочий поселения может </w:t>
      </w:r>
      <w:r>
        <w:rPr>
          <w:sz w:val="28"/>
          <w:szCs w:val="28"/>
        </w:rPr>
        <w:t>администрация</w:t>
      </w:r>
      <w:r w:rsidRPr="00A15B80">
        <w:rPr>
          <w:sz w:val="28"/>
          <w:szCs w:val="28"/>
        </w:rPr>
        <w:t xml:space="preserve"> района либо </w:t>
      </w:r>
      <w:r>
        <w:rPr>
          <w:sz w:val="28"/>
          <w:szCs w:val="28"/>
        </w:rPr>
        <w:t>администрация</w:t>
      </w:r>
      <w:r w:rsidRPr="00A15B80">
        <w:rPr>
          <w:sz w:val="28"/>
          <w:szCs w:val="28"/>
        </w:rPr>
        <w:t xml:space="preserve"> поселения.</w:t>
      </w:r>
    </w:p>
    <w:p w:rsidR="0044557F" w:rsidRDefault="0044557F" w:rsidP="008363E4">
      <w:pPr>
        <w:jc w:val="both"/>
        <w:rPr>
          <w:sz w:val="28"/>
          <w:szCs w:val="28"/>
        </w:rPr>
      </w:pPr>
      <w:r w:rsidRPr="00A15B80">
        <w:rPr>
          <w:sz w:val="28"/>
          <w:szCs w:val="28"/>
        </w:rPr>
        <w:t xml:space="preserve">4.2. Инициацией передачи части полномочий в первом случае является получение </w:t>
      </w:r>
      <w:r>
        <w:rPr>
          <w:sz w:val="28"/>
          <w:szCs w:val="28"/>
        </w:rPr>
        <w:t>администрацией</w:t>
      </w:r>
      <w:r w:rsidRPr="00A15B80">
        <w:rPr>
          <w:sz w:val="28"/>
          <w:szCs w:val="28"/>
        </w:rPr>
        <w:t xml:space="preserve"> поселения письменного обращения </w:t>
      </w:r>
      <w:r>
        <w:rPr>
          <w:sz w:val="28"/>
          <w:szCs w:val="28"/>
        </w:rPr>
        <w:t xml:space="preserve">администрации </w:t>
      </w:r>
      <w:r w:rsidRPr="00A15B80">
        <w:rPr>
          <w:sz w:val="28"/>
          <w:szCs w:val="28"/>
        </w:rPr>
        <w:t xml:space="preserve">района с указанием перечня конкретных полномочий по решению конкретного вопроса местного значения, предлагаемых к передаче, срок заключения соглашения, </w:t>
      </w:r>
      <w:r>
        <w:rPr>
          <w:sz w:val="28"/>
          <w:szCs w:val="28"/>
        </w:rPr>
        <w:t xml:space="preserve">порядок </w:t>
      </w:r>
      <w:r w:rsidRPr="00A15B80">
        <w:rPr>
          <w:sz w:val="28"/>
          <w:szCs w:val="28"/>
        </w:rPr>
        <w:t>расчет</w:t>
      </w:r>
      <w:r>
        <w:rPr>
          <w:sz w:val="28"/>
          <w:szCs w:val="28"/>
        </w:rPr>
        <w:t>а</w:t>
      </w:r>
      <w:r w:rsidRPr="00A15B80">
        <w:rPr>
          <w:sz w:val="28"/>
          <w:szCs w:val="28"/>
        </w:rPr>
        <w:t xml:space="preserve"> межбюджетных трансфертов, необходимых для осуществления передаваемых полномочий по каждому из вопросов местного значения.</w:t>
      </w:r>
    </w:p>
    <w:p w:rsidR="0044557F" w:rsidRPr="00A15B80" w:rsidRDefault="0044557F" w:rsidP="008363E4">
      <w:pPr>
        <w:jc w:val="both"/>
        <w:rPr>
          <w:sz w:val="28"/>
          <w:szCs w:val="28"/>
        </w:rPr>
      </w:pPr>
      <w:r>
        <w:rPr>
          <w:sz w:val="28"/>
          <w:szCs w:val="28"/>
        </w:rPr>
        <w:t>4.3. Администрация</w:t>
      </w:r>
      <w:r w:rsidRPr="00A15B80">
        <w:rPr>
          <w:sz w:val="28"/>
          <w:szCs w:val="28"/>
        </w:rPr>
        <w:t xml:space="preserve"> поселения в течение </w:t>
      </w:r>
      <w:r>
        <w:rPr>
          <w:sz w:val="28"/>
          <w:szCs w:val="28"/>
        </w:rPr>
        <w:t>десяти</w:t>
      </w:r>
      <w:r w:rsidRPr="00A15B80">
        <w:rPr>
          <w:sz w:val="28"/>
          <w:szCs w:val="28"/>
        </w:rPr>
        <w:t xml:space="preserve"> рабочих дней с даты получения обращения </w:t>
      </w:r>
      <w:r>
        <w:rPr>
          <w:sz w:val="28"/>
          <w:szCs w:val="28"/>
        </w:rPr>
        <w:t>администрации</w:t>
      </w:r>
      <w:r w:rsidRPr="00A15B80">
        <w:rPr>
          <w:sz w:val="28"/>
          <w:szCs w:val="28"/>
        </w:rPr>
        <w:t xml:space="preserve"> района о передаче части полномочий </w:t>
      </w:r>
      <w:r>
        <w:rPr>
          <w:sz w:val="28"/>
          <w:szCs w:val="28"/>
        </w:rPr>
        <w:t xml:space="preserve">рассматривает поступившее обращение. </w:t>
      </w:r>
    </w:p>
    <w:p w:rsidR="0044557F" w:rsidRPr="00A15B80" w:rsidRDefault="0044557F" w:rsidP="008363E4">
      <w:pPr>
        <w:jc w:val="both"/>
        <w:rPr>
          <w:sz w:val="28"/>
          <w:szCs w:val="28"/>
        </w:rPr>
      </w:pPr>
      <w:r w:rsidRPr="00A15B80">
        <w:rPr>
          <w:sz w:val="28"/>
          <w:szCs w:val="28"/>
        </w:rPr>
        <w:t>По результатам рассмотрения принимается одно из двух решений:</w:t>
      </w:r>
    </w:p>
    <w:p w:rsidR="0044557F" w:rsidRPr="00A15B80" w:rsidRDefault="0044557F" w:rsidP="008363E4">
      <w:pPr>
        <w:jc w:val="both"/>
        <w:rPr>
          <w:sz w:val="28"/>
          <w:szCs w:val="28"/>
        </w:rPr>
      </w:pPr>
      <w:r w:rsidRPr="00A15B80">
        <w:rPr>
          <w:sz w:val="28"/>
          <w:szCs w:val="28"/>
        </w:rPr>
        <w:t>- передать определенную часть полномочий по решению конкретного вопроса местного значения;</w:t>
      </w:r>
    </w:p>
    <w:p w:rsidR="0044557F" w:rsidRPr="00A15B80" w:rsidRDefault="0044557F" w:rsidP="008363E4">
      <w:pPr>
        <w:jc w:val="both"/>
        <w:rPr>
          <w:sz w:val="28"/>
          <w:szCs w:val="28"/>
        </w:rPr>
      </w:pPr>
      <w:r w:rsidRPr="00A15B80">
        <w:rPr>
          <w:sz w:val="28"/>
          <w:szCs w:val="28"/>
        </w:rPr>
        <w:t>- не передавать полномочия по решению конкретного вопроса местного значения.</w:t>
      </w:r>
    </w:p>
    <w:p w:rsidR="0044557F" w:rsidRPr="00A15B80" w:rsidRDefault="0044557F" w:rsidP="008363E4">
      <w:pPr>
        <w:jc w:val="both"/>
        <w:rPr>
          <w:sz w:val="28"/>
          <w:szCs w:val="28"/>
        </w:rPr>
      </w:pPr>
      <w:r w:rsidRPr="00A15B80">
        <w:rPr>
          <w:sz w:val="28"/>
          <w:szCs w:val="28"/>
        </w:rPr>
        <w:t>В случае принятия решения о передаче части полномочий</w:t>
      </w:r>
      <w:r>
        <w:rPr>
          <w:sz w:val="28"/>
          <w:szCs w:val="28"/>
        </w:rPr>
        <w:t xml:space="preserve">, администрацией поселения издается постановление, </w:t>
      </w:r>
      <w:r w:rsidRPr="00A15B80">
        <w:rPr>
          <w:sz w:val="28"/>
          <w:szCs w:val="28"/>
        </w:rPr>
        <w:t xml:space="preserve">в тексте </w:t>
      </w:r>
      <w:r>
        <w:rPr>
          <w:sz w:val="28"/>
          <w:szCs w:val="28"/>
        </w:rPr>
        <w:t>которого</w:t>
      </w:r>
      <w:r w:rsidRPr="00A15B80">
        <w:rPr>
          <w:sz w:val="28"/>
          <w:szCs w:val="28"/>
        </w:rPr>
        <w:t xml:space="preserve"> указываются:</w:t>
      </w:r>
    </w:p>
    <w:p w:rsidR="0044557F" w:rsidRPr="00A15B80" w:rsidRDefault="0044557F" w:rsidP="008363E4">
      <w:pPr>
        <w:jc w:val="both"/>
        <w:rPr>
          <w:sz w:val="28"/>
          <w:szCs w:val="28"/>
        </w:rPr>
      </w:pPr>
      <w:r w:rsidRPr="00A15B80">
        <w:rPr>
          <w:sz w:val="28"/>
          <w:szCs w:val="28"/>
        </w:rPr>
        <w:t>- перечень передаваемой части полномочий по решению вопроса местного значения;</w:t>
      </w:r>
    </w:p>
    <w:p w:rsidR="0044557F" w:rsidRPr="00A15B80" w:rsidRDefault="0044557F" w:rsidP="008363E4">
      <w:pPr>
        <w:jc w:val="both"/>
        <w:rPr>
          <w:sz w:val="28"/>
          <w:szCs w:val="28"/>
        </w:rPr>
      </w:pPr>
      <w:r w:rsidRPr="00A15B80">
        <w:rPr>
          <w:sz w:val="28"/>
          <w:szCs w:val="28"/>
        </w:rPr>
        <w:t>- срок, на который заключается соглашение;</w:t>
      </w:r>
    </w:p>
    <w:p w:rsidR="0044557F" w:rsidRPr="00A15B80" w:rsidRDefault="0044557F" w:rsidP="008363E4">
      <w:pPr>
        <w:jc w:val="both"/>
        <w:rPr>
          <w:sz w:val="28"/>
          <w:szCs w:val="28"/>
        </w:rPr>
      </w:pPr>
      <w:r w:rsidRPr="00A15B80">
        <w:rPr>
          <w:sz w:val="28"/>
          <w:szCs w:val="28"/>
        </w:rPr>
        <w:t>- размер либо порядок определения (расчет) годового объема межбюджетных трансфертов, необходимых для осуществления передаваемых полномочий.</w:t>
      </w:r>
    </w:p>
    <w:p w:rsidR="0044557F" w:rsidRPr="00A15B80" w:rsidRDefault="0044557F" w:rsidP="008363E4">
      <w:pPr>
        <w:jc w:val="both"/>
        <w:rPr>
          <w:sz w:val="28"/>
          <w:szCs w:val="28"/>
        </w:rPr>
      </w:pPr>
      <w:r>
        <w:rPr>
          <w:sz w:val="28"/>
          <w:szCs w:val="28"/>
        </w:rPr>
        <w:t>4.4</w:t>
      </w:r>
      <w:r w:rsidRPr="00A15B80">
        <w:rPr>
          <w:sz w:val="28"/>
          <w:szCs w:val="28"/>
        </w:rPr>
        <w:t xml:space="preserve">. В случае положительного рассмотрения вопроса о передаче части полномочий по решению вопроса местного значения поселения </w:t>
      </w:r>
      <w:r>
        <w:rPr>
          <w:sz w:val="28"/>
          <w:szCs w:val="28"/>
        </w:rPr>
        <w:t>проект  Соглашения направляется второй стороне</w:t>
      </w:r>
      <w:r w:rsidRPr="00A15B80">
        <w:rPr>
          <w:sz w:val="28"/>
          <w:szCs w:val="28"/>
        </w:rPr>
        <w:t>.</w:t>
      </w:r>
    </w:p>
    <w:p w:rsidR="0044557F" w:rsidRPr="00A15B80" w:rsidRDefault="0044557F" w:rsidP="008363E4">
      <w:pPr>
        <w:jc w:val="both"/>
        <w:rPr>
          <w:sz w:val="28"/>
          <w:szCs w:val="28"/>
        </w:rPr>
      </w:pPr>
      <w:r w:rsidRPr="00A15B80">
        <w:rPr>
          <w:sz w:val="28"/>
          <w:szCs w:val="28"/>
        </w:rPr>
        <w:t>При возникновении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44557F" w:rsidRPr="00A15B80" w:rsidRDefault="0044557F" w:rsidP="008363E4">
      <w:pPr>
        <w:jc w:val="both"/>
        <w:rPr>
          <w:sz w:val="28"/>
          <w:szCs w:val="28"/>
        </w:rPr>
      </w:pPr>
      <w:r>
        <w:rPr>
          <w:sz w:val="28"/>
          <w:szCs w:val="28"/>
        </w:rPr>
        <w:t>4.5</w:t>
      </w:r>
      <w:r w:rsidRPr="00A15B80">
        <w:rPr>
          <w:sz w:val="28"/>
          <w:szCs w:val="28"/>
        </w:rPr>
        <w:t xml:space="preserve">. В случае если решение о передаче полномочий не было принято, при условии, что процесс передачи таких полномочий был инициирован </w:t>
      </w:r>
      <w:r>
        <w:rPr>
          <w:sz w:val="28"/>
          <w:szCs w:val="28"/>
        </w:rPr>
        <w:t>администрацией района</w:t>
      </w:r>
      <w:r w:rsidRPr="00A15B80">
        <w:rPr>
          <w:sz w:val="28"/>
          <w:szCs w:val="28"/>
        </w:rPr>
        <w:t xml:space="preserve">, </w:t>
      </w:r>
      <w:r>
        <w:rPr>
          <w:sz w:val="28"/>
          <w:szCs w:val="28"/>
        </w:rPr>
        <w:t>администрация</w:t>
      </w:r>
      <w:r w:rsidRPr="00A15B80">
        <w:rPr>
          <w:sz w:val="28"/>
          <w:szCs w:val="28"/>
        </w:rPr>
        <w:t xml:space="preserve"> поселения направляет соответствующее уведомление.</w:t>
      </w:r>
    </w:p>
    <w:p w:rsidR="0044557F" w:rsidRPr="00A15B80" w:rsidRDefault="0044557F" w:rsidP="008363E4">
      <w:pPr>
        <w:jc w:val="both"/>
        <w:rPr>
          <w:sz w:val="28"/>
          <w:szCs w:val="28"/>
        </w:rPr>
      </w:pPr>
      <w:r>
        <w:rPr>
          <w:sz w:val="28"/>
          <w:szCs w:val="28"/>
        </w:rPr>
        <w:t>4.6</w:t>
      </w:r>
      <w:r w:rsidRPr="00A15B80">
        <w:rPr>
          <w:sz w:val="28"/>
          <w:szCs w:val="28"/>
        </w:rPr>
        <w:t>. После подписания Соглашения по одному экземпляру передаются на хранение в администрацию Поселения и администрацию Района.</w:t>
      </w:r>
    </w:p>
    <w:p w:rsidR="0044557F" w:rsidRPr="00A15B80" w:rsidRDefault="0044557F" w:rsidP="008363E4">
      <w:pPr>
        <w:jc w:val="both"/>
        <w:rPr>
          <w:sz w:val="28"/>
          <w:szCs w:val="28"/>
        </w:rPr>
      </w:pPr>
      <w:r>
        <w:rPr>
          <w:sz w:val="28"/>
          <w:szCs w:val="28"/>
        </w:rPr>
        <w:t>4.7</w:t>
      </w:r>
      <w:r w:rsidRPr="00A15B80">
        <w:rPr>
          <w:sz w:val="28"/>
          <w:szCs w:val="28"/>
        </w:rPr>
        <w:t xml:space="preserve">. Нормативное регулирование вопросов, не отраженных в Соглашении о передаче полномочий, осуществляет </w:t>
      </w:r>
      <w:r>
        <w:rPr>
          <w:sz w:val="28"/>
          <w:szCs w:val="28"/>
        </w:rPr>
        <w:t>администрация</w:t>
      </w:r>
      <w:r w:rsidRPr="00A15B80">
        <w:rPr>
          <w:sz w:val="28"/>
          <w:szCs w:val="28"/>
        </w:rPr>
        <w:t xml:space="preserve"> в рамках своей компетенции.</w:t>
      </w:r>
    </w:p>
    <w:p w:rsidR="0044557F" w:rsidRPr="00A15B80" w:rsidRDefault="0044557F" w:rsidP="008363E4">
      <w:pPr>
        <w:jc w:val="both"/>
        <w:rPr>
          <w:sz w:val="28"/>
          <w:szCs w:val="28"/>
        </w:rPr>
      </w:pPr>
      <w:r>
        <w:rPr>
          <w:sz w:val="28"/>
          <w:szCs w:val="28"/>
        </w:rPr>
        <w:t>4.8</w:t>
      </w:r>
      <w:r w:rsidRPr="00A15B80">
        <w:rPr>
          <w:sz w:val="28"/>
          <w:szCs w:val="28"/>
        </w:rPr>
        <w:t xml:space="preserve">. Контроль за исполнением полномочий, предусмотренных Соглашением, осуществляется </w:t>
      </w:r>
      <w:r>
        <w:rPr>
          <w:sz w:val="28"/>
          <w:szCs w:val="28"/>
        </w:rPr>
        <w:t xml:space="preserve">в порядке, установленном </w:t>
      </w:r>
      <w:r w:rsidRPr="00A15B80">
        <w:rPr>
          <w:sz w:val="28"/>
          <w:szCs w:val="28"/>
        </w:rPr>
        <w:t>Соглашением.</w:t>
      </w:r>
    </w:p>
    <w:p w:rsidR="0044557F" w:rsidRDefault="0044557F" w:rsidP="008363E4">
      <w:pPr>
        <w:jc w:val="both"/>
        <w:rPr>
          <w:sz w:val="28"/>
          <w:szCs w:val="28"/>
        </w:rPr>
      </w:pPr>
      <w:r w:rsidRPr="00A15B80">
        <w:rPr>
          <w:sz w:val="28"/>
          <w:szCs w:val="28"/>
        </w:rPr>
        <w:t xml:space="preserve">Соглашением </w:t>
      </w:r>
      <w:r>
        <w:rPr>
          <w:sz w:val="28"/>
          <w:szCs w:val="28"/>
        </w:rPr>
        <w:t>устанавливаются также ф</w:t>
      </w:r>
      <w:r w:rsidRPr="00A15B80">
        <w:rPr>
          <w:sz w:val="28"/>
          <w:szCs w:val="28"/>
        </w:rPr>
        <w:t>орма отчетов</w:t>
      </w:r>
      <w:r>
        <w:rPr>
          <w:sz w:val="28"/>
          <w:szCs w:val="28"/>
        </w:rPr>
        <w:t xml:space="preserve"> и</w:t>
      </w:r>
      <w:r w:rsidRPr="00A15B80">
        <w:rPr>
          <w:sz w:val="28"/>
          <w:szCs w:val="28"/>
        </w:rPr>
        <w:t xml:space="preserve"> порядок их предоставления</w:t>
      </w:r>
      <w:r>
        <w:rPr>
          <w:sz w:val="28"/>
          <w:szCs w:val="28"/>
        </w:rPr>
        <w:t>.</w:t>
      </w:r>
    </w:p>
    <w:p w:rsidR="0044557F" w:rsidRPr="00A15B80" w:rsidRDefault="0044557F" w:rsidP="008363E4">
      <w:pPr>
        <w:jc w:val="both"/>
        <w:rPr>
          <w:sz w:val="28"/>
          <w:szCs w:val="28"/>
        </w:rPr>
      </w:pPr>
      <w:r>
        <w:rPr>
          <w:sz w:val="28"/>
          <w:szCs w:val="28"/>
        </w:rPr>
        <w:t>4.9</w:t>
      </w:r>
      <w:r w:rsidRPr="00A15B80">
        <w:rPr>
          <w:sz w:val="28"/>
          <w:szCs w:val="28"/>
        </w:rPr>
        <w:t>. Финансовые средства, необходимые для исполнения полномочий, предусмотренных Соглашением, предоставляются в форме межбюджетных трансфертов.</w:t>
      </w:r>
    </w:p>
    <w:p w:rsidR="0044557F" w:rsidRPr="00A15B80" w:rsidRDefault="0044557F" w:rsidP="008363E4">
      <w:pPr>
        <w:jc w:val="both"/>
        <w:rPr>
          <w:sz w:val="28"/>
          <w:szCs w:val="28"/>
        </w:rPr>
      </w:pPr>
      <w:r w:rsidRPr="00A15B80">
        <w:rPr>
          <w:sz w:val="28"/>
          <w:szCs w:val="28"/>
        </w:rPr>
        <w:t xml:space="preserve">Ежегодный объем межбюджетных трансфертов, предоставляемых из бюджета поселения для осуществления части полномочий по решению вопроса местного значения, предусмотренных Соглашением, устанавливается в </w:t>
      </w:r>
      <w:r>
        <w:rPr>
          <w:sz w:val="28"/>
          <w:szCs w:val="28"/>
        </w:rPr>
        <w:t>порядке и на условиях, установленных решением совета депутатов Полойского сельсовета Краснозерского района Новосибирской области</w:t>
      </w:r>
      <w:r w:rsidRPr="00A15B80">
        <w:rPr>
          <w:sz w:val="28"/>
          <w:szCs w:val="28"/>
        </w:rPr>
        <w:t>.</w:t>
      </w:r>
    </w:p>
    <w:p w:rsidR="0044557F" w:rsidRPr="00A15B80" w:rsidRDefault="0044557F" w:rsidP="008363E4">
      <w:pPr>
        <w:jc w:val="both"/>
        <w:rPr>
          <w:sz w:val="28"/>
          <w:szCs w:val="28"/>
        </w:rPr>
      </w:pPr>
      <w:r>
        <w:rPr>
          <w:sz w:val="28"/>
          <w:szCs w:val="28"/>
        </w:rPr>
        <w:t>Порядок перечисления м</w:t>
      </w:r>
      <w:r w:rsidRPr="00A15B80">
        <w:rPr>
          <w:sz w:val="28"/>
          <w:szCs w:val="28"/>
        </w:rPr>
        <w:t>ежбюджетны</w:t>
      </w:r>
      <w:r>
        <w:rPr>
          <w:sz w:val="28"/>
          <w:szCs w:val="28"/>
        </w:rPr>
        <w:t>х</w:t>
      </w:r>
      <w:r w:rsidRPr="00A15B80">
        <w:rPr>
          <w:sz w:val="28"/>
          <w:szCs w:val="28"/>
        </w:rPr>
        <w:t xml:space="preserve"> трансферт</w:t>
      </w:r>
      <w:r>
        <w:rPr>
          <w:sz w:val="28"/>
          <w:szCs w:val="28"/>
        </w:rPr>
        <w:t>ов, предоставляемых</w:t>
      </w:r>
      <w:r w:rsidRPr="00A15B80">
        <w:rPr>
          <w:sz w:val="28"/>
          <w:szCs w:val="28"/>
        </w:rPr>
        <w:t xml:space="preserve"> для осуществления полномочий, </w:t>
      </w:r>
      <w:r>
        <w:rPr>
          <w:sz w:val="28"/>
          <w:szCs w:val="28"/>
        </w:rPr>
        <w:t>устанавливается соглашением</w:t>
      </w:r>
      <w:r w:rsidRPr="00A15B80">
        <w:rPr>
          <w:sz w:val="28"/>
          <w:szCs w:val="28"/>
        </w:rPr>
        <w:t>.</w:t>
      </w:r>
    </w:p>
    <w:p w:rsidR="0044557F" w:rsidRPr="00A15B80" w:rsidRDefault="0044557F" w:rsidP="008363E4">
      <w:pPr>
        <w:jc w:val="both"/>
        <w:rPr>
          <w:sz w:val="28"/>
          <w:szCs w:val="28"/>
        </w:rPr>
      </w:pPr>
      <w:r w:rsidRPr="00A15B80">
        <w:rPr>
          <w:sz w:val="28"/>
          <w:szCs w:val="28"/>
        </w:rPr>
        <w:t>В случае нецелевого использования межбюджетные трансферты подлежат возврату в бюджет поселения.</w:t>
      </w:r>
    </w:p>
    <w:p w:rsidR="0044557F" w:rsidRDefault="0044557F" w:rsidP="008363E4">
      <w:pPr>
        <w:jc w:val="center"/>
        <w:outlineLvl w:val="2"/>
        <w:rPr>
          <w:bCs/>
          <w:sz w:val="28"/>
          <w:szCs w:val="28"/>
        </w:rPr>
      </w:pPr>
    </w:p>
    <w:p w:rsidR="0044557F" w:rsidRDefault="0044557F" w:rsidP="008363E4">
      <w:pPr>
        <w:jc w:val="center"/>
        <w:outlineLvl w:val="2"/>
        <w:rPr>
          <w:bCs/>
          <w:sz w:val="28"/>
          <w:szCs w:val="28"/>
        </w:rPr>
      </w:pPr>
      <w:r w:rsidRPr="00A15B80">
        <w:rPr>
          <w:bCs/>
          <w:sz w:val="28"/>
          <w:szCs w:val="28"/>
        </w:rPr>
        <w:t xml:space="preserve">5. Принятие части полномочий органами местного самоуправления </w:t>
      </w:r>
    </w:p>
    <w:p w:rsidR="0044557F" w:rsidRPr="00A15B80" w:rsidRDefault="0044557F" w:rsidP="008363E4">
      <w:pPr>
        <w:jc w:val="center"/>
        <w:outlineLvl w:val="2"/>
        <w:rPr>
          <w:bCs/>
          <w:sz w:val="28"/>
          <w:szCs w:val="28"/>
        </w:rPr>
      </w:pPr>
      <w:r w:rsidRPr="00A15B80">
        <w:rPr>
          <w:bCs/>
          <w:sz w:val="28"/>
          <w:szCs w:val="28"/>
        </w:rPr>
        <w:t>поселения от органов местного самоуправления района</w:t>
      </w:r>
    </w:p>
    <w:p w:rsidR="0044557F" w:rsidRPr="00A15B80" w:rsidRDefault="0044557F" w:rsidP="008363E4">
      <w:pPr>
        <w:jc w:val="both"/>
        <w:rPr>
          <w:sz w:val="28"/>
          <w:szCs w:val="28"/>
        </w:rPr>
      </w:pPr>
      <w:r w:rsidRPr="00A15B80">
        <w:rPr>
          <w:sz w:val="28"/>
          <w:szCs w:val="28"/>
        </w:rPr>
        <w:t xml:space="preserve">5.1. Инициировать принятие части полномочий района могут </w:t>
      </w:r>
      <w:r>
        <w:rPr>
          <w:sz w:val="28"/>
          <w:szCs w:val="28"/>
        </w:rPr>
        <w:t>администрация</w:t>
      </w:r>
      <w:r w:rsidRPr="00A15B80">
        <w:rPr>
          <w:sz w:val="28"/>
          <w:szCs w:val="28"/>
        </w:rPr>
        <w:t xml:space="preserve"> поселения либо </w:t>
      </w:r>
      <w:r>
        <w:rPr>
          <w:sz w:val="28"/>
          <w:szCs w:val="28"/>
        </w:rPr>
        <w:t>администрация</w:t>
      </w:r>
      <w:r w:rsidRPr="00A15B80">
        <w:rPr>
          <w:sz w:val="28"/>
          <w:szCs w:val="28"/>
        </w:rPr>
        <w:t xml:space="preserve"> района.</w:t>
      </w:r>
    </w:p>
    <w:p w:rsidR="0044557F" w:rsidRPr="00A15B80" w:rsidRDefault="0044557F" w:rsidP="008363E4">
      <w:pPr>
        <w:jc w:val="both"/>
        <w:rPr>
          <w:sz w:val="28"/>
          <w:szCs w:val="28"/>
        </w:rPr>
      </w:pPr>
      <w:r>
        <w:rPr>
          <w:sz w:val="28"/>
          <w:szCs w:val="28"/>
        </w:rPr>
        <w:t>5.2. Инициацией принятия</w:t>
      </w:r>
      <w:r w:rsidRPr="00A15B80">
        <w:rPr>
          <w:sz w:val="28"/>
          <w:szCs w:val="28"/>
        </w:rPr>
        <w:t xml:space="preserve"> части полномочий в первом случае является получение </w:t>
      </w:r>
      <w:r>
        <w:rPr>
          <w:sz w:val="28"/>
          <w:szCs w:val="28"/>
        </w:rPr>
        <w:t>администрацией по</w:t>
      </w:r>
      <w:r w:rsidRPr="00A15B80">
        <w:rPr>
          <w:sz w:val="28"/>
          <w:szCs w:val="28"/>
        </w:rPr>
        <w:t xml:space="preserve">селения письменного обращения </w:t>
      </w:r>
      <w:r>
        <w:rPr>
          <w:sz w:val="28"/>
          <w:szCs w:val="28"/>
        </w:rPr>
        <w:t>администрации</w:t>
      </w:r>
      <w:r w:rsidRPr="00A15B80">
        <w:rPr>
          <w:sz w:val="28"/>
          <w:szCs w:val="28"/>
        </w:rPr>
        <w:t xml:space="preserve"> района с приложением </w:t>
      </w:r>
      <w:r>
        <w:rPr>
          <w:sz w:val="28"/>
          <w:szCs w:val="28"/>
        </w:rPr>
        <w:t xml:space="preserve">постановления </w:t>
      </w:r>
      <w:r w:rsidRPr="00A15B80">
        <w:rPr>
          <w:sz w:val="28"/>
          <w:szCs w:val="28"/>
        </w:rPr>
        <w:t>и проекта Соглашения. Указанные документы должны содержать:</w:t>
      </w:r>
    </w:p>
    <w:p w:rsidR="0044557F" w:rsidRPr="00A15B80" w:rsidRDefault="0044557F" w:rsidP="008363E4">
      <w:pPr>
        <w:jc w:val="both"/>
        <w:rPr>
          <w:sz w:val="28"/>
          <w:szCs w:val="28"/>
        </w:rPr>
      </w:pPr>
      <w:r w:rsidRPr="00A15B80">
        <w:rPr>
          <w:sz w:val="28"/>
          <w:szCs w:val="28"/>
        </w:rPr>
        <w:t>- перечень полномочий по решению вопроса местного значения, предлагаемых к принятию Поселению;</w:t>
      </w:r>
    </w:p>
    <w:p w:rsidR="0044557F" w:rsidRPr="00A15B80" w:rsidRDefault="0044557F" w:rsidP="008363E4">
      <w:pPr>
        <w:jc w:val="both"/>
        <w:rPr>
          <w:sz w:val="28"/>
          <w:szCs w:val="28"/>
        </w:rPr>
      </w:pPr>
      <w:r w:rsidRPr="00A15B80">
        <w:rPr>
          <w:sz w:val="28"/>
          <w:szCs w:val="28"/>
        </w:rPr>
        <w:t>- срок, на который заключается Соглашение;</w:t>
      </w:r>
    </w:p>
    <w:p w:rsidR="0044557F" w:rsidRPr="00A15B80" w:rsidRDefault="0044557F" w:rsidP="008363E4">
      <w:pPr>
        <w:jc w:val="both"/>
        <w:rPr>
          <w:sz w:val="28"/>
          <w:szCs w:val="28"/>
        </w:rPr>
      </w:pPr>
      <w:r w:rsidRPr="00A15B80">
        <w:rPr>
          <w:sz w:val="28"/>
          <w:szCs w:val="28"/>
        </w:rPr>
        <w:t>- расчет межбюджетных трансфертов.</w:t>
      </w:r>
    </w:p>
    <w:p w:rsidR="0044557F" w:rsidRPr="00A15B80" w:rsidRDefault="0044557F" w:rsidP="008363E4">
      <w:pPr>
        <w:jc w:val="both"/>
        <w:rPr>
          <w:sz w:val="28"/>
          <w:szCs w:val="28"/>
        </w:rPr>
      </w:pPr>
      <w:r>
        <w:rPr>
          <w:sz w:val="28"/>
          <w:szCs w:val="28"/>
        </w:rPr>
        <w:t xml:space="preserve">Администрация </w:t>
      </w:r>
      <w:r w:rsidRPr="00A15B80">
        <w:rPr>
          <w:sz w:val="28"/>
          <w:szCs w:val="28"/>
        </w:rPr>
        <w:t xml:space="preserve">поселения в течение </w:t>
      </w:r>
      <w:r>
        <w:rPr>
          <w:sz w:val="28"/>
          <w:szCs w:val="28"/>
        </w:rPr>
        <w:t>десяти</w:t>
      </w:r>
      <w:r w:rsidRPr="00A15B80">
        <w:rPr>
          <w:sz w:val="28"/>
          <w:szCs w:val="28"/>
        </w:rPr>
        <w:t xml:space="preserve"> рабочих дней с даты получения обращения </w:t>
      </w:r>
      <w:r>
        <w:rPr>
          <w:sz w:val="28"/>
          <w:szCs w:val="28"/>
        </w:rPr>
        <w:t xml:space="preserve">администрации </w:t>
      </w:r>
      <w:r w:rsidRPr="00A15B80">
        <w:rPr>
          <w:sz w:val="28"/>
          <w:szCs w:val="28"/>
        </w:rPr>
        <w:t xml:space="preserve">района о принятии части полномочий </w:t>
      </w:r>
      <w:r>
        <w:rPr>
          <w:sz w:val="28"/>
          <w:szCs w:val="28"/>
        </w:rPr>
        <w:t>рассматривает поступившее обращение.</w:t>
      </w:r>
    </w:p>
    <w:p w:rsidR="0044557F" w:rsidRPr="00A15B80" w:rsidRDefault="0044557F" w:rsidP="008363E4">
      <w:pPr>
        <w:jc w:val="both"/>
        <w:rPr>
          <w:sz w:val="28"/>
          <w:szCs w:val="28"/>
        </w:rPr>
      </w:pPr>
      <w:r w:rsidRPr="00A15B80">
        <w:rPr>
          <w:sz w:val="28"/>
          <w:szCs w:val="28"/>
        </w:rPr>
        <w:t>По результатам рассмотрения принимается одно из двух решений:</w:t>
      </w:r>
    </w:p>
    <w:p w:rsidR="0044557F" w:rsidRPr="00A15B80" w:rsidRDefault="0044557F" w:rsidP="008363E4">
      <w:pPr>
        <w:jc w:val="both"/>
        <w:rPr>
          <w:sz w:val="28"/>
          <w:szCs w:val="28"/>
        </w:rPr>
      </w:pPr>
      <w:r w:rsidRPr="00A15B80">
        <w:rPr>
          <w:sz w:val="28"/>
          <w:szCs w:val="28"/>
        </w:rPr>
        <w:t>- принять определенную часть полномочий по решению конкретного вопроса местного значения;</w:t>
      </w:r>
    </w:p>
    <w:p w:rsidR="0044557F" w:rsidRPr="00A15B80" w:rsidRDefault="0044557F" w:rsidP="008363E4">
      <w:pPr>
        <w:jc w:val="both"/>
        <w:rPr>
          <w:sz w:val="28"/>
          <w:szCs w:val="28"/>
        </w:rPr>
      </w:pPr>
      <w:r w:rsidRPr="00A15B80">
        <w:rPr>
          <w:sz w:val="28"/>
          <w:szCs w:val="28"/>
        </w:rPr>
        <w:t>- не принимать полномочия по решению конкретного вопроса местного значения.</w:t>
      </w:r>
    </w:p>
    <w:p w:rsidR="0044557F" w:rsidRPr="00A15B80" w:rsidRDefault="0044557F" w:rsidP="008363E4">
      <w:pPr>
        <w:jc w:val="both"/>
        <w:rPr>
          <w:sz w:val="28"/>
          <w:szCs w:val="28"/>
        </w:rPr>
      </w:pPr>
      <w:r w:rsidRPr="00A15B80">
        <w:rPr>
          <w:sz w:val="28"/>
          <w:szCs w:val="28"/>
        </w:rPr>
        <w:t xml:space="preserve">В случае принятия </w:t>
      </w:r>
      <w:r>
        <w:rPr>
          <w:sz w:val="28"/>
          <w:szCs w:val="28"/>
        </w:rPr>
        <w:t xml:space="preserve">администрацией поселения </w:t>
      </w:r>
      <w:r w:rsidRPr="00A15B80">
        <w:rPr>
          <w:sz w:val="28"/>
          <w:szCs w:val="28"/>
        </w:rPr>
        <w:t>решения о принятии части полномочий</w:t>
      </w:r>
      <w:r>
        <w:rPr>
          <w:sz w:val="28"/>
          <w:szCs w:val="28"/>
        </w:rPr>
        <w:t>, администрацией поселения издается постановление,</w:t>
      </w:r>
      <w:r w:rsidRPr="00A15B80">
        <w:rPr>
          <w:sz w:val="28"/>
          <w:szCs w:val="28"/>
        </w:rPr>
        <w:t xml:space="preserve"> в тексте </w:t>
      </w:r>
      <w:r>
        <w:rPr>
          <w:sz w:val="28"/>
          <w:szCs w:val="28"/>
        </w:rPr>
        <w:t xml:space="preserve">которого </w:t>
      </w:r>
      <w:r w:rsidRPr="00A15B80">
        <w:rPr>
          <w:sz w:val="28"/>
          <w:szCs w:val="28"/>
        </w:rPr>
        <w:t>указываются:</w:t>
      </w:r>
    </w:p>
    <w:p w:rsidR="0044557F" w:rsidRPr="00A15B80" w:rsidRDefault="0044557F" w:rsidP="008363E4">
      <w:pPr>
        <w:jc w:val="both"/>
        <w:rPr>
          <w:sz w:val="28"/>
          <w:szCs w:val="28"/>
        </w:rPr>
      </w:pPr>
      <w:r w:rsidRPr="00A15B80">
        <w:rPr>
          <w:sz w:val="28"/>
          <w:szCs w:val="28"/>
        </w:rPr>
        <w:t>- перечень принимаемой части полномочий по решению вопроса местного значения;</w:t>
      </w:r>
    </w:p>
    <w:p w:rsidR="0044557F" w:rsidRPr="00A15B80" w:rsidRDefault="0044557F" w:rsidP="008363E4">
      <w:pPr>
        <w:jc w:val="both"/>
        <w:rPr>
          <w:sz w:val="28"/>
          <w:szCs w:val="28"/>
        </w:rPr>
      </w:pPr>
      <w:r w:rsidRPr="00A15B80">
        <w:rPr>
          <w:sz w:val="28"/>
          <w:szCs w:val="28"/>
        </w:rPr>
        <w:t xml:space="preserve">- срок, на </w:t>
      </w:r>
      <w:r>
        <w:rPr>
          <w:sz w:val="28"/>
          <w:szCs w:val="28"/>
        </w:rPr>
        <w:t>который заключается соглашение</w:t>
      </w:r>
      <w:r w:rsidRPr="00A15B80">
        <w:rPr>
          <w:sz w:val="28"/>
          <w:szCs w:val="28"/>
        </w:rPr>
        <w:t>;</w:t>
      </w:r>
    </w:p>
    <w:p w:rsidR="0044557F" w:rsidRPr="00A15B80" w:rsidRDefault="0044557F" w:rsidP="008363E4">
      <w:pPr>
        <w:jc w:val="both"/>
        <w:rPr>
          <w:sz w:val="28"/>
          <w:szCs w:val="28"/>
        </w:rPr>
      </w:pPr>
      <w:r w:rsidRPr="00A15B80">
        <w:rPr>
          <w:sz w:val="28"/>
          <w:szCs w:val="28"/>
        </w:rPr>
        <w:t>- размер либо порядок определения (расчет) годового объема межбюджетных трансфертов, необходимых для осуществления передаваемых полномочий.</w:t>
      </w:r>
    </w:p>
    <w:p w:rsidR="0044557F" w:rsidRPr="00A15B80" w:rsidRDefault="0044557F" w:rsidP="008363E4">
      <w:pPr>
        <w:jc w:val="both"/>
        <w:rPr>
          <w:sz w:val="28"/>
          <w:szCs w:val="28"/>
        </w:rPr>
      </w:pPr>
      <w:r w:rsidRPr="00A15B80">
        <w:rPr>
          <w:sz w:val="28"/>
          <w:szCs w:val="28"/>
        </w:rPr>
        <w:t>5.</w:t>
      </w:r>
      <w:r>
        <w:rPr>
          <w:sz w:val="28"/>
          <w:szCs w:val="28"/>
        </w:rPr>
        <w:t>3</w:t>
      </w:r>
      <w:r w:rsidRPr="00A15B80">
        <w:rPr>
          <w:sz w:val="28"/>
          <w:szCs w:val="28"/>
        </w:rPr>
        <w:t xml:space="preserve">. В случае принятия </w:t>
      </w:r>
      <w:r>
        <w:rPr>
          <w:sz w:val="28"/>
          <w:szCs w:val="28"/>
        </w:rPr>
        <w:t>администрацией поселения</w:t>
      </w:r>
      <w:r w:rsidRPr="00A15B80">
        <w:rPr>
          <w:sz w:val="28"/>
          <w:szCs w:val="28"/>
        </w:rPr>
        <w:t xml:space="preserve"> решения принять часть полномочий по решению вопроса местного значения Района </w:t>
      </w:r>
      <w:r>
        <w:rPr>
          <w:sz w:val="28"/>
          <w:szCs w:val="28"/>
        </w:rPr>
        <w:t>администрация</w:t>
      </w:r>
      <w:r w:rsidRPr="00A15B80">
        <w:rPr>
          <w:sz w:val="28"/>
          <w:szCs w:val="28"/>
        </w:rPr>
        <w:t xml:space="preserve"> поселения направляет </w:t>
      </w:r>
      <w:r>
        <w:rPr>
          <w:sz w:val="28"/>
          <w:szCs w:val="28"/>
        </w:rPr>
        <w:t>в администрацию</w:t>
      </w:r>
      <w:r w:rsidRPr="00A15B80">
        <w:rPr>
          <w:sz w:val="28"/>
          <w:szCs w:val="28"/>
        </w:rPr>
        <w:t xml:space="preserve"> района подписанное главой поселения соглашение либо протокол разногласий на проект соглашения, представленный Районом.</w:t>
      </w:r>
    </w:p>
    <w:p w:rsidR="0044557F" w:rsidRPr="00A15B80" w:rsidRDefault="0044557F" w:rsidP="008363E4">
      <w:pPr>
        <w:jc w:val="both"/>
        <w:rPr>
          <w:sz w:val="28"/>
          <w:szCs w:val="28"/>
        </w:rPr>
      </w:pPr>
      <w:r w:rsidRPr="00A15B80">
        <w:rPr>
          <w:sz w:val="28"/>
          <w:szCs w:val="28"/>
        </w:rPr>
        <w:t>В случае возникновения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44557F" w:rsidRPr="00A15B80" w:rsidRDefault="0044557F" w:rsidP="008363E4">
      <w:pPr>
        <w:jc w:val="both"/>
        <w:rPr>
          <w:sz w:val="28"/>
          <w:szCs w:val="28"/>
        </w:rPr>
      </w:pPr>
      <w:r w:rsidRPr="00A15B80">
        <w:rPr>
          <w:sz w:val="28"/>
          <w:szCs w:val="28"/>
        </w:rPr>
        <w:t>5.</w:t>
      </w:r>
      <w:r>
        <w:rPr>
          <w:sz w:val="28"/>
          <w:szCs w:val="28"/>
        </w:rPr>
        <w:t>4</w:t>
      </w:r>
      <w:r w:rsidRPr="00A15B80">
        <w:rPr>
          <w:sz w:val="28"/>
          <w:szCs w:val="28"/>
        </w:rPr>
        <w:t xml:space="preserve">. В случае принятия </w:t>
      </w:r>
      <w:r>
        <w:rPr>
          <w:sz w:val="28"/>
          <w:szCs w:val="28"/>
        </w:rPr>
        <w:t>администрацией</w:t>
      </w:r>
      <w:r w:rsidRPr="00A15B80">
        <w:rPr>
          <w:sz w:val="28"/>
          <w:szCs w:val="28"/>
        </w:rPr>
        <w:t xml:space="preserve"> поселения решения не принимать часть полномочий по решению вопроса местного значения Района, </w:t>
      </w:r>
      <w:r>
        <w:rPr>
          <w:sz w:val="28"/>
          <w:szCs w:val="28"/>
        </w:rPr>
        <w:t>администрация по</w:t>
      </w:r>
      <w:r w:rsidRPr="00A15B80">
        <w:rPr>
          <w:sz w:val="28"/>
          <w:szCs w:val="28"/>
        </w:rPr>
        <w:t xml:space="preserve">селения направляет </w:t>
      </w:r>
      <w:r>
        <w:rPr>
          <w:sz w:val="28"/>
          <w:szCs w:val="28"/>
        </w:rPr>
        <w:t>в администрацию района соответствующее уведомление</w:t>
      </w:r>
      <w:r w:rsidRPr="00A15B80">
        <w:rPr>
          <w:sz w:val="28"/>
          <w:szCs w:val="28"/>
        </w:rPr>
        <w:t>.</w:t>
      </w:r>
    </w:p>
    <w:p w:rsidR="0044557F" w:rsidRPr="00A15B80" w:rsidRDefault="0044557F" w:rsidP="008363E4">
      <w:pPr>
        <w:jc w:val="both"/>
        <w:rPr>
          <w:sz w:val="28"/>
          <w:szCs w:val="28"/>
        </w:rPr>
      </w:pPr>
      <w:r>
        <w:rPr>
          <w:sz w:val="28"/>
          <w:szCs w:val="28"/>
        </w:rPr>
        <w:t>5.5</w:t>
      </w:r>
      <w:r w:rsidRPr="00A15B80">
        <w:rPr>
          <w:sz w:val="28"/>
          <w:szCs w:val="28"/>
        </w:rPr>
        <w:t>. После подписания Соглашения по одному экземпляру передаются на хранение в администрацию Поселения и администрацию Района.</w:t>
      </w:r>
    </w:p>
    <w:p w:rsidR="0044557F" w:rsidRPr="00A15B80" w:rsidRDefault="0044557F" w:rsidP="008363E4">
      <w:pPr>
        <w:jc w:val="both"/>
        <w:rPr>
          <w:sz w:val="28"/>
          <w:szCs w:val="28"/>
        </w:rPr>
      </w:pPr>
      <w:r>
        <w:rPr>
          <w:sz w:val="28"/>
          <w:szCs w:val="28"/>
        </w:rPr>
        <w:t>5.6</w:t>
      </w:r>
      <w:r w:rsidRPr="00A15B80">
        <w:rPr>
          <w:sz w:val="28"/>
          <w:szCs w:val="28"/>
        </w:rPr>
        <w:t>. Поселение в соответствии с условиями Соглашения и расчетом межбюджетных трансфертов, являющимся приложением к Соглашению, получает из бюджета района межбюджетные трансферты на реализацию принимаемых полномочий по решению вопроса местного значения. Расчет межбюджетных трансфертов производится отдельно по каждому вопросу местного значения.</w:t>
      </w:r>
    </w:p>
    <w:p w:rsidR="0044557F" w:rsidRPr="00A15B80" w:rsidRDefault="0044557F" w:rsidP="008363E4">
      <w:pPr>
        <w:jc w:val="both"/>
        <w:rPr>
          <w:sz w:val="28"/>
          <w:szCs w:val="28"/>
        </w:rPr>
      </w:pPr>
      <w:r>
        <w:rPr>
          <w:sz w:val="28"/>
          <w:szCs w:val="28"/>
        </w:rPr>
        <w:t>5.7</w:t>
      </w:r>
      <w:r w:rsidRPr="00A15B80">
        <w:rPr>
          <w:sz w:val="28"/>
          <w:szCs w:val="28"/>
        </w:rPr>
        <w:t>.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 определенные Соглашением.</w:t>
      </w:r>
    </w:p>
    <w:p w:rsidR="0044557F" w:rsidRDefault="0044557F" w:rsidP="008363E4">
      <w:pPr>
        <w:jc w:val="center"/>
        <w:outlineLvl w:val="2"/>
        <w:rPr>
          <w:bCs/>
          <w:sz w:val="28"/>
          <w:szCs w:val="28"/>
        </w:rPr>
      </w:pPr>
    </w:p>
    <w:p w:rsidR="0044557F" w:rsidRPr="00A15B80" w:rsidRDefault="0044557F" w:rsidP="008363E4">
      <w:pPr>
        <w:jc w:val="center"/>
        <w:outlineLvl w:val="2"/>
        <w:rPr>
          <w:bCs/>
          <w:sz w:val="28"/>
          <w:szCs w:val="28"/>
        </w:rPr>
      </w:pPr>
      <w:r w:rsidRPr="00A15B80">
        <w:rPr>
          <w:bCs/>
          <w:sz w:val="28"/>
          <w:szCs w:val="28"/>
        </w:rPr>
        <w:t>6. Требования к содержанию Соглашения</w:t>
      </w:r>
    </w:p>
    <w:p w:rsidR="0044557F" w:rsidRPr="00A15B80" w:rsidRDefault="0044557F" w:rsidP="008363E4">
      <w:pPr>
        <w:jc w:val="both"/>
        <w:rPr>
          <w:sz w:val="28"/>
          <w:szCs w:val="28"/>
        </w:rPr>
      </w:pPr>
      <w:r w:rsidRPr="00A15B80">
        <w:rPr>
          <w:sz w:val="28"/>
          <w:szCs w:val="28"/>
        </w:rPr>
        <w:t>6.1. В Соглашении в обязательном порядке указываются:</w:t>
      </w:r>
    </w:p>
    <w:p w:rsidR="0044557F" w:rsidRPr="00A15B80" w:rsidRDefault="0044557F" w:rsidP="008363E4">
      <w:pPr>
        <w:jc w:val="both"/>
        <w:rPr>
          <w:sz w:val="28"/>
          <w:szCs w:val="28"/>
        </w:rPr>
      </w:pPr>
      <w:r w:rsidRPr="00A15B80">
        <w:rPr>
          <w:sz w:val="28"/>
          <w:szCs w:val="28"/>
        </w:rPr>
        <w:t xml:space="preserve">- предмет </w:t>
      </w:r>
      <w:r>
        <w:rPr>
          <w:sz w:val="28"/>
          <w:szCs w:val="28"/>
        </w:rPr>
        <w:t xml:space="preserve">соглашения </w:t>
      </w:r>
      <w:r w:rsidRPr="00A15B80">
        <w:rPr>
          <w:sz w:val="28"/>
          <w:szCs w:val="28"/>
        </w:rPr>
        <w:t>(должен содержать указание на вопрос местного значения и распределение между сторонами соглашения функций по его решению);</w:t>
      </w:r>
    </w:p>
    <w:p w:rsidR="0044557F" w:rsidRPr="00A15B80" w:rsidRDefault="0044557F" w:rsidP="008363E4">
      <w:pPr>
        <w:jc w:val="both"/>
        <w:rPr>
          <w:sz w:val="28"/>
          <w:szCs w:val="28"/>
        </w:rPr>
      </w:pPr>
      <w:r w:rsidRPr="00A15B80">
        <w:rPr>
          <w:sz w:val="28"/>
          <w:szCs w:val="28"/>
        </w:rPr>
        <w:t>- права и обязанности сторон;</w:t>
      </w:r>
    </w:p>
    <w:p w:rsidR="0044557F" w:rsidRPr="00A15B80" w:rsidRDefault="0044557F" w:rsidP="008363E4">
      <w:pPr>
        <w:jc w:val="both"/>
        <w:rPr>
          <w:sz w:val="28"/>
          <w:szCs w:val="28"/>
        </w:rPr>
      </w:pPr>
      <w:r w:rsidRPr="00A15B80">
        <w:rPr>
          <w:sz w:val="28"/>
          <w:szCs w:val="28"/>
        </w:rPr>
        <w:t>- объем межбюджетных трансфертов, необходимых для осуществления передаваемых полномочий</w:t>
      </w:r>
      <w:r>
        <w:rPr>
          <w:sz w:val="28"/>
          <w:szCs w:val="28"/>
        </w:rPr>
        <w:t>, либо указание на порядок его определения</w:t>
      </w:r>
      <w:r w:rsidRPr="00A15B80">
        <w:rPr>
          <w:sz w:val="28"/>
          <w:szCs w:val="28"/>
        </w:rPr>
        <w:t>;</w:t>
      </w:r>
    </w:p>
    <w:p w:rsidR="0044557F" w:rsidRPr="00A15B80" w:rsidRDefault="0044557F" w:rsidP="008363E4">
      <w:pPr>
        <w:jc w:val="both"/>
        <w:rPr>
          <w:sz w:val="28"/>
          <w:szCs w:val="28"/>
        </w:rPr>
      </w:pPr>
      <w:r w:rsidRPr="00A15B80">
        <w:rPr>
          <w:sz w:val="28"/>
          <w:szCs w:val="28"/>
        </w:rPr>
        <w:t>- компетенция органов местного самоуправления в осуществлении переданных полномочий;</w:t>
      </w:r>
    </w:p>
    <w:p w:rsidR="0044557F" w:rsidRPr="00A15B80" w:rsidRDefault="0044557F" w:rsidP="008363E4">
      <w:pPr>
        <w:jc w:val="both"/>
        <w:rPr>
          <w:sz w:val="28"/>
          <w:szCs w:val="28"/>
        </w:rPr>
      </w:pPr>
      <w:r w:rsidRPr="00A15B80">
        <w:rPr>
          <w:sz w:val="28"/>
          <w:szCs w:val="28"/>
        </w:rPr>
        <w:t>- контроль за исполнением полномочий;</w:t>
      </w:r>
    </w:p>
    <w:p w:rsidR="0044557F" w:rsidRPr="00A15B80" w:rsidRDefault="0044557F" w:rsidP="008363E4">
      <w:pPr>
        <w:jc w:val="both"/>
        <w:rPr>
          <w:sz w:val="28"/>
          <w:szCs w:val="28"/>
        </w:rPr>
      </w:pPr>
      <w:r w:rsidRPr="00A15B80">
        <w:rPr>
          <w:sz w:val="28"/>
          <w:szCs w:val="28"/>
        </w:rPr>
        <w:t>- срок, на который заключается Соглашение;</w:t>
      </w:r>
    </w:p>
    <w:p w:rsidR="0044557F" w:rsidRPr="00A15B80" w:rsidRDefault="0044557F" w:rsidP="008363E4">
      <w:pPr>
        <w:jc w:val="both"/>
        <w:rPr>
          <w:sz w:val="28"/>
          <w:szCs w:val="28"/>
        </w:rPr>
      </w:pPr>
      <w:r w:rsidRPr="00A15B80">
        <w:rPr>
          <w:sz w:val="28"/>
          <w:szCs w:val="28"/>
        </w:rPr>
        <w:t>- положения, устанавливающие основания и порядок прекращения его действия, в том числе досрочного;</w:t>
      </w:r>
    </w:p>
    <w:p w:rsidR="0044557F" w:rsidRPr="00A15B80" w:rsidRDefault="0044557F" w:rsidP="008363E4">
      <w:pPr>
        <w:jc w:val="both"/>
        <w:rPr>
          <w:sz w:val="28"/>
          <w:szCs w:val="28"/>
        </w:rPr>
      </w:pPr>
      <w:r w:rsidRPr="00A15B80">
        <w:rPr>
          <w:sz w:val="28"/>
          <w:szCs w:val="28"/>
        </w:rPr>
        <w:t>- финансовые санкции за неисполнение Соглашения;</w:t>
      </w:r>
    </w:p>
    <w:p w:rsidR="0044557F" w:rsidRPr="00A15B80" w:rsidRDefault="0044557F" w:rsidP="008363E4">
      <w:pPr>
        <w:jc w:val="both"/>
        <w:rPr>
          <w:sz w:val="28"/>
          <w:szCs w:val="28"/>
        </w:rPr>
      </w:pPr>
      <w:r w:rsidRPr="00A15B80">
        <w:rPr>
          <w:sz w:val="28"/>
          <w:szCs w:val="28"/>
        </w:rPr>
        <w:t>- порядок внесения изменений и дополнений в Соглашение.</w:t>
      </w:r>
    </w:p>
    <w:p w:rsidR="0044557F" w:rsidRPr="00A15B80" w:rsidRDefault="0044557F" w:rsidP="008363E4">
      <w:pPr>
        <w:jc w:val="both"/>
        <w:rPr>
          <w:sz w:val="28"/>
          <w:szCs w:val="28"/>
        </w:rPr>
      </w:pPr>
      <w:r w:rsidRPr="00A15B80">
        <w:rPr>
          <w:sz w:val="28"/>
          <w:szCs w:val="28"/>
        </w:rPr>
        <w:t>6.2. Соглашение вступает в силу и становится обязательным для органов местного самоуправления района и поселения со дня его подписания.</w:t>
      </w:r>
    </w:p>
    <w:p w:rsidR="0044557F" w:rsidRDefault="0044557F" w:rsidP="008363E4">
      <w:pPr>
        <w:jc w:val="center"/>
        <w:outlineLvl w:val="2"/>
        <w:rPr>
          <w:bCs/>
          <w:sz w:val="28"/>
          <w:szCs w:val="28"/>
        </w:rPr>
      </w:pPr>
    </w:p>
    <w:p w:rsidR="0044557F" w:rsidRPr="00A15B80" w:rsidRDefault="0044557F" w:rsidP="008363E4">
      <w:pPr>
        <w:jc w:val="center"/>
        <w:outlineLvl w:val="2"/>
        <w:rPr>
          <w:bCs/>
          <w:sz w:val="28"/>
          <w:szCs w:val="28"/>
        </w:rPr>
      </w:pPr>
      <w:r w:rsidRPr="00A15B80">
        <w:rPr>
          <w:bCs/>
          <w:sz w:val="28"/>
          <w:szCs w:val="28"/>
        </w:rPr>
        <w:t>7. Прекращение действия Соглашения</w:t>
      </w:r>
    </w:p>
    <w:p w:rsidR="0044557F" w:rsidRPr="00A15B80" w:rsidRDefault="0044557F" w:rsidP="008363E4">
      <w:pPr>
        <w:jc w:val="both"/>
        <w:rPr>
          <w:sz w:val="28"/>
          <w:szCs w:val="28"/>
        </w:rPr>
      </w:pPr>
      <w:r w:rsidRPr="00A15B80">
        <w:rPr>
          <w:sz w:val="28"/>
          <w:szCs w:val="28"/>
        </w:rPr>
        <w:t>7.1. Соглашение прекращает свое действие с момента истечения срока, на который оно было заключено.</w:t>
      </w:r>
    </w:p>
    <w:p w:rsidR="0044557F" w:rsidRPr="00A15B80" w:rsidRDefault="0044557F" w:rsidP="008363E4">
      <w:pPr>
        <w:jc w:val="both"/>
        <w:rPr>
          <w:sz w:val="28"/>
          <w:szCs w:val="28"/>
        </w:rPr>
      </w:pPr>
      <w:r w:rsidRPr="00A15B80">
        <w:rPr>
          <w:sz w:val="28"/>
          <w:szCs w:val="28"/>
        </w:rPr>
        <w:t>7.2.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44557F" w:rsidRPr="00A15B80" w:rsidRDefault="0044557F" w:rsidP="008363E4">
      <w:pPr>
        <w:jc w:val="both"/>
        <w:rPr>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Default="0044557F" w:rsidP="008363E4">
      <w:pPr>
        <w:jc w:val="right"/>
        <w:outlineLvl w:val="1"/>
        <w:rPr>
          <w:b/>
          <w:bCs/>
          <w:sz w:val="28"/>
          <w:szCs w:val="28"/>
          <w:lang w:eastAsia="en-US"/>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r>
        <w:rPr>
          <w:bCs/>
          <w:sz w:val="28"/>
          <w:szCs w:val="28"/>
        </w:rPr>
        <w:t>Приложение 2</w:t>
      </w:r>
    </w:p>
    <w:p w:rsidR="0044557F" w:rsidRDefault="0044557F" w:rsidP="008363E4">
      <w:pPr>
        <w:jc w:val="right"/>
        <w:outlineLvl w:val="1"/>
        <w:rPr>
          <w:bCs/>
          <w:sz w:val="28"/>
          <w:szCs w:val="28"/>
        </w:rPr>
      </w:pPr>
      <w:r>
        <w:rPr>
          <w:bCs/>
          <w:sz w:val="28"/>
          <w:szCs w:val="28"/>
        </w:rPr>
        <w:t xml:space="preserve">к решению третьей сессии </w:t>
      </w:r>
    </w:p>
    <w:p w:rsidR="0044557F" w:rsidRDefault="0044557F" w:rsidP="008363E4">
      <w:pPr>
        <w:jc w:val="right"/>
        <w:outlineLvl w:val="1"/>
        <w:rPr>
          <w:bCs/>
          <w:sz w:val="28"/>
          <w:szCs w:val="28"/>
        </w:rPr>
      </w:pPr>
      <w:r>
        <w:rPr>
          <w:bCs/>
          <w:sz w:val="28"/>
          <w:szCs w:val="28"/>
        </w:rPr>
        <w:t>Совета депутатов Полойского сельсовета</w:t>
      </w:r>
    </w:p>
    <w:p w:rsidR="0044557F" w:rsidRDefault="0044557F" w:rsidP="008363E4">
      <w:pPr>
        <w:jc w:val="right"/>
        <w:outlineLvl w:val="1"/>
        <w:rPr>
          <w:bCs/>
          <w:sz w:val="28"/>
          <w:szCs w:val="28"/>
        </w:rPr>
      </w:pPr>
      <w:r>
        <w:rPr>
          <w:bCs/>
          <w:sz w:val="28"/>
          <w:szCs w:val="28"/>
        </w:rPr>
        <w:t>Краснозерского района Новосибирской области</w:t>
      </w:r>
    </w:p>
    <w:p w:rsidR="0044557F" w:rsidRDefault="0044557F" w:rsidP="008363E4">
      <w:pPr>
        <w:jc w:val="right"/>
        <w:outlineLvl w:val="1"/>
        <w:rPr>
          <w:bCs/>
          <w:sz w:val="28"/>
          <w:szCs w:val="28"/>
        </w:rPr>
      </w:pPr>
      <w:r>
        <w:rPr>
          <w:bCs/>
          <w:sz w:val="28"/>
          <w:szCs w:val="28"/>
        </w:rPr>
        <w:t>от 19.11.2020 №19</w:t>
      </w:r>
    </w:p>
    <w:p w:rsidR="0044557F" w:rsidRDefault="0044557F" w:rsidP="00BA11C8">
      <w:pPr>
        <w:pStyle w:val="ConsPlusNormal"/>
        <w:jc w:val="center"/>
        <w:rPr>
          <w:rFonts w:ascii="Times New Roman" w:hAnsi="Times New Roman" w:cs="Times New Roman"/>
          <w:b/>
          <w:bCs/>
          <w:sz w:val="28"/>
          <w:szCs w:val="28"/>
        </w:rPr>
      </w:pPr>
    </w:p>
    <w:p w:rsidR="0044557F" w:rsidRDefault="0044557F" w:rsidP="00BA11C8">
      <w:pPr>
        <w:pStyle w:val="ConsPlusNormal"/>
        <w:jc w:val="center"/>
        <w:rPr>
          <w:rFonts w:ascii="Times New Roman" w:hAnsi="Times New Roman" w:cs="Times New Roman"/>
          <w:b/>
          <w:bCs/>
          <w:sz w:val="28"/>
          <w:szCs w:val="28"/>
        </w:rPr>
      </w:pPr>
    </w:p>
    <w:p w:rsidR="0044557F" w:rsidRPr="008363E4" w:rsidRDefault="0044557F" w:rsidP="00BA11C8">
      <w:pPr>
        <w:pStyle w:val="ConsPlusNormal"/>
        <w:jc w:val="center"/>
        <w:rPr>
          <w:rFonts w:ascii="Times New Roman" w:hAnsi="Times New Roman" w:cs="Times New Roman"/>
          <w:bCs/>
          <w:sz w:val="28"/>
          <w:szCs w:val="28"/>
        </w:rPr>
      </w:pPr>
      <w:r w:rsidRPr="008363E4">
        <w:rPr>
          <w:rFonts w:ascii="Times New Roman" w:hAnsi="Times New Roman" w:cs="Times New Roman"/>
          <w:bCs/>
          <w:sz w:val="28"/>
          <w:szCs w:val="28"/>
        </w:rPr>
        <w:t>Порядок и условия</w:t>
      </w:r>
    </w:p>
    <w:p w:rsidR="0044557F" w:rsidRPr="008363E4" w:rsidRDefault="0044557F" w:rsidP="00BA11C8">
      <w:pPr>
        <w:pStyle w:val="ConsPlusNormal"/>
        <w:jc w:val="center"/>
        <w:rPr>
          <w:rFonts w:ascii="Times New Roman" w:hAnsi="Times New Roman" w:cs="Times New Roman"/>
          <w:bCs/>
          <w:sz w:val="28"/>
          <w:szCs w:val="28"/>
        </w:rPr>
      </w:pPr>
      <w:r w:rsidRPr="008363E4">
        <w:rPr>
          <w:rFonts w:ascii="Times New Roman" w:hAnsi="Times New Roman" w:cs="Times New Roman"/>
          <w:bCs/>
          <w:sz w:val="28"/>
          <w:szCs w:val="28"/>
        </w:rPr>
        <w:t xml:space="preserve">предоставления межбюджетных трансфертов, предоставляемых из бюджета </w:t>
      </w:r>
      <w:r>
        <w:rPr>
          <w:rFonts w:ascii="Times New Roman" w:hAnsi="Times New Roman" w:cs="Times New Roman"/>
          <w:bCs/>
          <w:sz w:val="28"/>
          <w:szCs w:val="28"/>
        </w:rPr>
        <w:t>Полойского</w:t>
      </w:r>
      <w:r w:rsidRPr="008363E4">
        <w:rPr>
          <w:rFonts w:ascii="Times New Roman" w:hAnsi="Times New Roman" w:cs="Times New Roman"/>
          <w:bCs/>
          <w:sz w:val="28"/>
          <w:szCs w:val="28"/>
        </w:rPr>
        <w:t xml:space="preserve"> сельсовета Краснозерского района Новосибирской области</w:t>
      </w:r>
      <w:r>
        <w:rPr>
          <w:rFonts w:ascii="Times New Roman" w:hAnsi="Times New Roman" w:cs="Times New Roman"/>
          <w:bCs/>
          <w:sz w:val="28"/>
          <w:szCs w:val="28"/>
        </w:rPr>
        <w:t xml:space="preserve"> </w:t>
      </w:r>
      <w:r w:rsidRPr="008363E4">
        <w:rPr>
          <w:rFonts w:ascii="Times New Roman" w:hAnsi="Times New Roman" w:cs="Times New Roman"/>
          <w:bCs/>
          <w:sz w:val="28"/>
          <w:szCs w:val="28"/>
        </w:rPr>
        <w:t xml:space="preserve">бюджету   Краснозерского   района Новосибирской области на осуществление части полномочий </w:t>
      </w:r>
      <w:r w:rsidRPr="008363E4">
        <w:rPr>
          <w:rFonts w:ascii="Times New Roman" w:hAnsi="Times New Roman" w:cs="Times New Roman"/>
          <w:sz w:val="28"/>
          <w:szCs w:val="28"/>
        </w:rPr>
        <w:t>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44557F" w:rsidRPr="008363E4" w:rsidRDefault="0044557F" w:rsidP="00BA11C8">
      <w:pPr>
        <w:pStyle w:val="ConsPlusNormal"/>
        <w:ind w:firstLine="540"/>
        <w:jc w:val="both"/>
        <w:rPr>
          <w:rFonts w:ascii="Times New Roman" w:hAnsi="Times New Roman" w:cs="Times New Roman"/>
          <w:sz w:val="28"/>
          <w:szCs w:val="28"/>
        </w:rPr>
      </w:pPr>
    </w:p>
    <w:p w:rsidR="0044557F" w:rsidRPr="00361EE9" w:rsidRDefault="0044557F" w:rsidP="00BA11C8">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 xml:space="preserve">1. Настоящий Порядок устанавливает порядок определения ежегодного объема межбюджетных </w:t>
      </w:r>
      <w:r w:rsidRPr="008B2B73">
        <w:rPr>
          <w:rFonts w:ascii="Times New Roman" w:hAnsi="Times New Roman" w:cs="Times New Roman"/>
          <w:sz w:val="28"/>
          <w:szCs w:val="28"/>
        </w:rPr>
        <w:t xml:space="preserve">трансфертов, предоставляемых </w:t>
      </w:r>
      <w:r w:rsidRPr="004C642D">
        <w:rPr>
          <w:rFonts w:ascii="Times New Roman" w:hAnsi="Times New Roman" w:cs="Times New Roman"/>
          <w:sz w:val="28"/>
          <w:szCs w:val="28"/>
        </w:rPr>
        <w:t>из бюджет</w:t>
      </w:r>
      <w:r>
        <w:rPr>
          <w:rFonts w:ascii="Times New Roman" w:hAnsi="Times New Roman" w:cs="Times New Roman"/>
          <w:sz w:val="28"/>
          <w:szCs w:val="28"/>
        </w:rPr>
        <w:t xml:space="preserve">а                                                                       Полойского сельсовета Краснозерского района Новосибирской области </w:t>
      </w:r>
      <w:r w:rsidRPr="00361EE9">
        <w:rPr>
          <w:rFonts w:ascii="Times New Roman" w:hAnsi="Times New Roman" w:cs="Times New Roman"/>
          <w:sz w:val="28"/>
          <w:szCs w:val="28"/>
        </w:rPr>
        <w:t xml:space="preserve">бюджету </w:t>
      </w:r>
      <w:r>
        <w:rPr>
          <w:rFonts w:ascii="Times New Roman" w:hAnsi="Times New Roman" w:cs="Times New Roman"/>
          <w:sz w:val="28"/>
          <w:szCs w:val="28"/>
        </w:rPr>
        <w:t>Краснозерского</w:t>
      </w:r>
      <w:r w:rsidRPr="00361EE9">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w:t>
      </w:r>
      <w:r w:rsidRPr="00361EE9">
        <w:rPr>
          <w:rFonts w:ascii="Times New Roman" w:hAnsi="Times New Roman" w:cs="Times New Roman"/>
          <w:sz w:val="28"/>
          <w:szCs w:val="28"/>
        </w:rPr>
        <w:t xml:space="preserve"> на осуществление</w:t>
      </w:r>
      <w:r>
        <w:rPr>
          <w:rFonts w:ascii="Times New Roman" w:hAnsi="Times New Roman" w:cs="Times New Roman"/>
          <w:sz w:val="28"/>
          <w:szCs w:val="28"/>
        </w:rPr>
        <w:t xml:space="preserve"> части</w:t>
      </w:r>
      <w:r w:rsidRPr="00361EE9">
        <w:rPr>
          <w:rFonts w:ascii="Times New Roman" w:hAnsi="Times New Roman" w:cs="Times New Roman"/>
          <w:sz w:val="28"/>
          <w:szCs w:val="28"/>
        </w:rPr>
        <w:t xml:space="preserve"> полномочий поселени</w:t>
      </w:r>
      <w:r>
        <w:rPr>
          <w:rFonts w:ascii="Times New Roman" w:hAnsi="Times New Roman" w:cs="Times New Roman"/>
          <w:sz w:val="28"/>
          <w:szCs w:val="28"/>
        </w:rPr>
        <w:t>я</w:t>
      </w:r>
      <w:r w:rsidRPr="00361EE9">
        <w:rPr>
          <w:rFonts w:ascii="Times New Roman" w:hAnsi="Times New Roman" w:cs="Times New Roman"/>
          <w:sz w:val="28"/>
          <w:szCs w:val="28"/>
        </w:rPr>
        <w:t xml:space="preserve"> по </w:t>
      </w:r>
      <w:r>
        <w:rPr>
          <w:rFonts w:ascii="Times New Roman" w:hAnsi="Times New Roman" w:cs="Times New Roman"/>
          <w:sz w:val="28"/>
          <w:szCs w:val="28"/>
        </w:rPr>
        <w:t>обеспечению</w:t>
      </w:r>
      <w:r w:rsidRPr="00361EE9">
        <w:rPr>
          <w:rFonts w:ascii="Times New Roman" w:hAnsi="Times New Roman" w:cs="Times New Roman"/>
          <w:sz w:val="28"/>
          <w:szCs w:val="28"/>
        </w:rPr>
        <w:t xml:space="preserve"> жителей </w:t>
      </w:r>
      <w:r w:rsidRPr="004B5599">
        <w:rPr>
          <w:rFonts w:ascii="Times New Roman" w:hAnsi="Times New Roman" w:cs="Times New Roman"/>
          <w:sz w:val="28"/>
          <w:szCs w:val="28"/>
        </w:rPr>
        <w:t>сельского поселения</w:t>
      </w:r>
      <w:r>
        <w:rPr>
          <w:rFonts w:ascii="Times New Roman" w:hAnsi="Times New Roman" w:cs="Times New Roman"/>
          <w:sz w:val="28"/>
          <w:szCs w:val="28"/>
        </w:rPr>
        <w:t xml:space="preserve"> </w:t>
      </w:r>
      <w:r w:rsidRPr="00361EE9">
        <w:rPr>
          <w:rFonts w:ascii="Times New Roman" w:hAnsi="Times New Roman" w:cs="Times New Roman"/>
          <w:sz w:val="28"/>
          <w:szCs w:val="28"/>
        </w:rPr>
        <w:t>услугами организаций культуры</w:t>
      </w:r>
      <w:r>
        <w:rPr>
          <w:rFonts w:ascii="Times New Roman" w:hAnsi="Times New Roman" w:cs="Times New Roman"/>
          <w:sz w:val="28"/>
          <w:szCs w:val="28"/>
        </w:rPr>
        <w:t xml:space="preserve">, </w:t>
      </w:r>
      <w:r w:rsidRPr="003914AB">
        <w:rPr>
          <w:rFonts w:ascii="Times New Roman" w:hAnsi="Times New Roman" w:cs="Times New Roman"/>
          <w:sz w:val="28"/>
          <w:szCs w:val="28"/>
        </w:rPr>
        <w:t>организации и осуществления  мероприятий по работе с детьми и молодежью в поселениях</w:t>
      </w:r>
      <w:r w:rsidRPr="00361EE9">
        <w:rPr>
          <w:rFonts w:ascii="Times New Roman" w:hAnsi="Times New Roman" w:cs="Times New Roman"/>
          <w:sz w:val="28"/>
          <w:szCs w:val="28"/>
        </w:rPr>
        <w:t>.</w:t>
      </w:r>
    </w:p>
    <w:p w:rsidR="0044557F" w:rsidRPr="00361EE9" w:rsidRDefault="0044557F" w:rsidP="00BA11C8">
      <w:pPr>
        <w:pStyle w:val="ConsPlusNormal"/>
        <w:ind w:firstLine="540"/>
        <w:jc w:val="both"/>
        <w:rPr>
          <w:rFonts w:ascii="Times New Roman" w:hAnsi="Times New Roman" w:cs="Times New Roman"/>
          <w:sz w:val="28"/>
          <w:szCs w:val="28"/>
        </w:rPr>
      </w:pPr>
      <w:r w:rsidRPr="00361EE9">
        <w:rPr>
          <w:rFonts w:ascii="Times New Roman" w:hAnsi="Times New Roman" w:cs="Times New Roman"/>
          <w:sz w:val="28"/>
          <w:szCs w:val="28"/>
        </w:rPr>
        <w:t>2. Предоставление межбюджетных трансфертов осуществляется</w:t>
      </w:r>
      <w:r w:rsidRPr="004C642D">
        <w:rPr>
          <w:rFonts w:ascii="Times New Roman" w:hAnsi="Times New Roman" w:cs="Times New Roman"/>
          <w:sz w:val="28"/>
          <w:szCs w:val="28"/>
        </w:rPr>
        <w:t xml:space="preserve"> в пределах бюджетных ассигнований и лимитов бюджетных обязательств на цели, указанные в Соглашении между </w:t>
      </w:r>
      <w:r>
        <w:rPr>
          <w:rFonts w:ascii="Times New Roman" w:hAnsi="Times New Roman" w:cs="Times New Roman"/>
          <w:sz w:val="28"/>
          <w:szCs w:val="28"/>
        </w:rPr>
        <w:t>администрацией Краснозерского района Новосибирской области  и администрацией Полойского сельсовета Краснозерского района Новосибирской области</w:t>
      </w:r>
      <w:r w:rsidRPr="00361EE9">
        <w:rPr>
          <w:rFonts w:ascii="Times New Roman" w:hAnsi="Times New Roman" w:cs="Times New Roman"/>
          <w:sz w:val="28"/>
          <w:szCs w:val="28"/>
        </w:rPr>
        <w:t>, о</w:t>
      </w:r>
      <w:r>
        <w:rPr>
          <w:rFonts w:ascii="Times New Roman" w:hAnsi="Times New Roman" w:cs="Times New Roman"/>
          <w:sz w:val="28"/>
          <w:szCs w:val="28"/>
        </w:rPr>
        <w:t>б</w:t>
      </w:r>
      <w:r w:rsidRPr="00361EE9">
        <w:rPr>
          <w:rFonts w:ascii="Times New Roman" w:hAnsi="Times New Roman" w:cs="Times New Roman"/>
          <w:sz w:val="28"/>
          <w:szCs w:val="28"/>
        </w:rPr>
        <w:t xml:space="preserve"> осуществлени</w:t>
      </w:r>
      <w:r>
        <w:rPr>
          <w:rFonts w:ascii="Times New Roman" w:hAnsi="Times New Roman" w:cs="Times New Roman"/>
          <w:sz w:val="28"/>
          <w:szCs w:val="28"/>
        </w:rPr>
        <w:t>и  части полномочий поселения</w:t>
      </w:r>
      <w:r w:rsidRPr="00361EE9">
        <w:rPr>
          <w:rFonts w:ascii="Times New Roman" w:hAnsi="Times New Roman" w:cs="Times New Roman"/>
          <w:sz w:val="28"/>
          <w:szCs w:val="28"/>
        </w:rPr>
        <w:t xml:space="preserve"> по </w:t>
      </w:r>
      <w:r>
        <w:rPr>
          <w:rFonts w:ascii="Times New Roman" w:hAnsi="Times New Roman" w:cs="Times New Roman"/>
          <w:sz w:val="28"/>
          <w:szCs w:val="28"/>
        </w:rPr>
        <w:t xml:space="preserve"> обеспечению</w:t>
      </w:r>
      <w:r w:rsidRPr="00361EE9">
        <w:rPr>
          <w:rFonts w:ascii="Times New Roman" w:hAnsi="Times New Roman" w:cs="Times New Roman"/>
          <w:sz w:val="28"/>
          <w:szCs w:val="28"/>
        </w:rPr>
        <w:t xml:space="preserve"> жителей </w:t>
      </w:r>
      <w:r w:rsidRPr="004B5599">
        <w:rPr>
          <w:rFonts w:ascii="Times New Roman" w:hAnsi="Times New Roman" w:cs="Times New Roman"/>
          <w:sz w:val="28"/>
          <w:szCs w:val="28"/>
        </w:rPr>
        <w:t>сельского</w:t>
      </w:r>
      <w:r>
        <w:rPr>
          <w:rFonts w:ascii="Times New Roman" w:hAnsi="Times New Roman" w:cs="Times New Roman"/>
          <w:sz w:val="28"/>
          <w:szCs w:val="28"/>
        </w:rPr>
        <w:t xml:space="preserve"> </w:t>
      </w:r>
      <w:r w:rsidRPr="00361EE9">
        <w:rPr>
          <w:rFonts w:ascii="Times New Roman" w:hAnsi="Times New Roman" w:cs="Times New Roman"/>
          <w:sz w:val="28"/>
          <w:szCs w:val="28"/>
        </w:rPr>
        <w:t>поселения услугами организаций культуры</w:t>
      </w:r>
      <w:r>
        <w:rPr>
          <w:rFonts w:ascii="Times New Roman" w:hAnsi="Times New Roman" w:cs="Times New Roman"/>
          <w:sz w:val="28"/>
          <w:szCs w:val="28"/>
        </w:rPr>
        <w:t xml:space="preserve">, </w:t>
      </w:r>
      <w:r w:rsidRPr="003914AB">
        <w:rPr>
          <w:rFonts w:ascii="Times New Roman" w:hAnsi="Times New Roman" w:cs="Times New Roman"/>
          <w:sz w:val="28"/>
          <w:szCs w:val="28"/>
        </w:rPr>
        <w:t>организации и осуществления  мероприятий по работе с детьми и молодежью в поселениях</w:t>
      </w:r>
      <w:r w:rsidRPr="00361EE9">
        <w:rPr>
          <w:rFonts w:ascii="Times New Roman" w:hAnsi="Times New Roman" w:cs="Times New Roman"/>
          <w:sz w:val="28"/>
          <w:szCs w:val="28"/>
        </w:rPr>
        <w:t>.</w:t>
      </w:r>
    </w:p>
    <w:p w:rsidR="0044557F" w:rsidRPr="00361EE9" w:rsidRDefault="0044557F" w:rsidP="00BA11C8">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 xml:space="preserve">3. Размер </w:t>
      </w:r>
      <w:r w:rsidRPr="00361EE9">
        <w:rPr>
          <w:rFonts w:ascii="Times New Roman" w:hAnsi="Times New Roman" w:cs="Times New Roman"/>
          <w:sz w:val="28"/>
          <w:szCs w:val="28"/>
        </w:rPr>
        <w:t xml:space="preserve">межбюджетных трансфертов определяется в соответствии с </w:t>
      </w:r>
      <w:hyperlink w:anchor="Par33" w:history="1">
        <w:r w:rsidRPr="00361EE9">
          <w:rPr>
            <w:rFonts w:ascii="Times New Roman" w:hAnsi="Times New Roman" w:cs="Times New Roman"/>
            <w:sz w:val="28"/>
            <w:szCs w:val="28"/>
          </w:rPr>
          <w:t>Методикой</w:t>
        </w:r>
      </w:hyperlink>
      <w:r w:rsidRPr="00361EE9">
        <w:rPr>
          <w:rFonts w:ascii="Times New Roman" w:hAnsi="Times New Roman" w:cs="Times New Roman"/>
          <w:sz w:val="28"/>
          <w:szCs w:val="28"/>
        </w:rPr>
        <w:t xml:space="preserve"> расчета межбюджетных трансфертов, предоставляемых из бюджет</w:t>
      </w:r>
      <w:r>
        <w:rPr>
          <w:rFonts w:ascii="Times New Roman" w:hAnsi="Times New Roman" w:cs="Times New Roman"/>
          <w:sz w:val="28"/>
          <w:szCs w:val="28"/>
        </w:rPr>
        <w:t>а Полойского сельсовета Краснозерского района Новосибирской области</w:t>
      </w:r>
      <w:r w:rsidRPr="00361EE9">
        <w:rPr>
          <w:rFonts w:ascii="Times New Roman" w:hAnsi="Times New Roman" w:cs="Times New Roman"/>
          <w:sz w:val="28"/>
          <w:szCs w:val="28"/>
        </w:rPr>
        <w:t xml:space="preserve"> бюджету </w:t>
      </w:r>
      <w:r>
        <w:rPr>
          <w:rFonts w:ascii="Times New Roman" w:hAnsi="Times New Roman" w:cs="Times New Roman"/>
          <w:sz w:val="28"/>
          <w:szCs w:val="28"/>
        </w:rPr>
        <w:t>Краснозерского</w:t>
      </w:r>
      <w:r w:rsidRPr="00361EE9">
        <w:rPr>
          <w:rFonts w:ascii="Times New Roman" w:hAnsi="Times New Roman" w:cs="Times New Roman"/>
          <w:sz w:val="28"/>
          <w:szCs w:val="28"/>
        </w:rPr>
        <w:t xml:space="preserve"> района </w:t>
      </w:r>
      <w:r>
        <w:rPr>
          <w:rFonts w:ascii="Times New Roman" w:hAnsi="Times New Roman" w:cs="Times New Roman"/>
          <w:sz w:val="28"/>
          <w:szCs w:val="28"/>
        </w:rPr>
        <w:t xml:space="preserve">Новосибирской области </w:t>
      </w:r>
      <w:r w:rsidRPr="00361EE9">
        <w:rPr>
          <w:rFonts w:ascii="Times New Roman" w:hAnsi="Times New Roman" w:cs="Times New Roman"/>
          <w:sz w:val="28"/>
          <w:szCs w:val="28"/>
        </w:rPr>
        <w:t>на ос</w:t>
      </w:r>
      <w:r>
        <w:rPr>
          <w:rFonts w:ascii="Times New Roman" w:hAnsi="Times New Roman" w:cs="Times New Roman"/>
          <w:sz w:val="28"/>
          <w:szCs w:val="28"/>
        </w:rPr>
        <w:t xml:space="preserve">уществление части полномочий поселения </w:t>
      </w:r>
      <w:r w:rsidRPr="00361EE9">
        <w:rPr>
          <w:rFonts w:ascii="Times New Roman" w:hAnsi="Times New Roman" w:cs="Times New Roman"/>
          <w:sz w:val="28"/>
          <w:szCs w:val="28"/>
        </w:rPr>
        <w:t xml:space="preserve">по </w:t>
      </w:r>
      <w:r>
        <w:rPr>
          <w:rFonts w:ascii="Times New Roman" w:hAnsi="Times New Roman" w:cs="Times New Roman"/>
          <w:sz w:val="28"/>
          <w:szCs w:val="28"/>
        </w:rPr>
        <w:t xml:space="preserve"> обеспечению</w:t>
      </w:r>
      <w:r w:rsidRPr="00361EE9">
        <w:rPr>
          <w:rFonts w:ascii="Times New Roman" w:hAnsi="Times New Roman" w:cs="Times New Roman"/>
          <w:sz w:val="28"/>
          <w:szCs w:val="28"/>
        </w:rPr>
        <w:t xml:space="preserve"> жителей </w:t>
      </w:r>
      <w:r w:rsidRPr="004B5599">
        <w:rPr>
          <w:rFonts w:ascii="Times New Roman" w:hAnsi="Times New Roman" w:cs="Times New Roman"/>
          <w:sz w:val="28"/>
          <w:szCs w:val="28"/>
        </w:rPr>
        <w:t>сельского п</w:t>
      </w:r>
      <w:r w:rsidRPr="00361EE9">
        <w:rPr>
          <w:rFonts w:ascii="Times New Roman" w:hAnsi="Times New Roman" w:cs="Times New Roman"/>
          <w:sz w:val="28"/>
          <w:szCs w:val="28"/>
        </w:rPr>
        <w:t>оселения услугами организаций культуры</w:t>
      </w:r>
      <w:r>
        <w:rPr>
          <w:rFonts w:ascii="Times New Roman" w:hAnsi="Times New Roman" w:cs="Times New Roman"/>
          <w:sz w:val="28"/>
          <w:szCs w:val="28"/>
        </w:rPr>
        <w:t xml:space="preserve">, </w:t>
      </w:r>
      <w:r w:rsidRPr="007251DD">
        <w:rPr>
          <w:rFonts w:ascii="Times New Roman" w:hAnsi="Times New Roman" w:cs="Times New Roman"/>
          <w:sz w:val="28"/>
          <w:szCs w:val="28"/>
        </w:rPr>
        <w:t>организации и осуществления  мероприятий по работе с детьми и молодежью в поселениях</w:t>
      </w:r>
      <w:r>
        <w:rPr>
          <w:rFonts w:ascii="Times New Roman" w:hAnsi="Times New Roman" w:cs="Times New Roman"/>
          <w:sz w:val="28"/>
          <w:szCs w:val="28"/>
        </w:rPr>
        <w:t>.</w:t>
      </w:r>
    </w:p>
    <w:p w:rsidR="0044557F" w:rsidRDefault="0044557F" w:rsidP="00BA11C8">
      <w:pPr>
        <w:pStyle w:val="ConsPlusNormal"/>
        <w:ind w:firstLine="540"/>
        <w:jc w:val="both"/>
        <w:rPr>
          <w:rFonts w:ascii="Times New Roman" w:hAnsi="Times New Roman" w:cs="Times New Roman"/>
          <w:sz w:val="28"/>
          <w:szCs w:val="28"/>
        </w:rPr>
      </w:pPr>
      <w:r w:rsidRPr="00361EE9">
        <w:rPr>
          <w:rFonts w:ascii="Times New Roman" w:hAnsi="Times New Roman" w:cs="Times New Roman"/>
          <w:sz w:val="28"/>
          <w:szCs w:val="28"/>
        </w:rPr>
        <w:t xml:space="preserve">4. Межбюджетные трансферты равными частями ежемесячно, не позднее </w:t>
      </w:r>
      <w:r>
        <w:rPr>
          <w:rFonts w:ascii="Times New Roman" w:hAnsi="Times New Roman" w:cs="Times New Roman"/>
          <w:sz w:val="28"/>
          <w:szCs w:val="28"/>
        </w:rPr>
        <w:t>25</w:t>
      </w:r>
      <w:r w:rsidRPr="00361EE9">
        <w:rPr>
          <w:rFonts w:ascii="Times New Roman" w:hAnsi="Times New Roman" w:cs="Times New Roman"/>
          <w:sz w:val="28"/>
          <w:szCs w:val="28"/>
        </w:rPr>
        <w:t xml:space="preserve">-го числа </w:t>
      </w:r>
      <w:r>
        <w:rPr>
          <w:rFonts w:ascii="Times New Roman" w:hAnsi="Times New Roman" w:cs="Times New Roman"/>
          <w:sz w:val="28"/>
          <w:szCs w:val="28"/>
        </w:rPr>
        <w:t xml:space="preserve">отчетного </w:t>
      </w:r>
      <w:r w:rsidRPr="00361EE9">
        <w:rPr>
          <w:rFonts w:ascii="Times New Roman" w:hAnsi="Times New Roman" w:cs="Times New Roman"/>
          <w:sz w:val="28"/>
          <w:szCs w:val="28"/>
        </w:rPr>
        <w:t>месяца, перечисляются из бюджет</w:t>
      </w:r>
      <w:r>
        <w:rPr>
          <w:rFonts w:ascii="Times New Roman" w:hAnsi="Times New Roman" w:cs="Times New Roman"/>
          <w:sz w:val="28"/>
          <w:szCs w:val="28"/>
        </w:rPr>
        <w:t>а</w:t>
      </w:r>
      <w:r w:rsidRPr="00361EE9">
        <w:rPr>
          <w:rFonts w:ascii="Times New Roman" w:hAnsi="Times New Roman" w:cs="Times New Roman"/>
          <w:sz w:val="28"/>
          <w:szCs w:val="28"/>
        </w:rPr>
        <w:t xml:space="preserve"> сельск</w:t>
      </w:r>
      <w:r>
        <w:rPr>
          <w:rFonts w:ascii="Times New Roman" w:hAnsi="Times New Roman" w:cs="Times New Roman"/>
          <w:sz w:val="28"/>
          <w:szCs w:val="28"/>
        </w:rPr>
        <w:t>ого поселения</w:t>
      </w:r>
      <w:r w:rsidRPr="00361EE9">
        <w:rPr>
          <w:rFonts w:ascii="Times New Roman" w:hAnsi="Times New Roman" w:cs="Times New Roman"/>
          <w:sz w:val="28"/>
          <w:szCs w:val="28"/>
        </w:rPr>
        <w:t xml:space="preserve"> в бюджет муниципального района.</w:t>
      </w:r>
    </w:p>
    <w:p w:rsidR="0044557F" w:rsidRPr="00361EE9" w:rsidRDefault="0044557F"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361EE9">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F43611">
        <w:rPr>
          <w:rFonts w:ascii="Times New Roman" w:hAnsi="Times New Roman" w:cs="Times New Roman"/>
          <w:sz w:val="28"/>
          <w:szCs w:val="28"/>
        </w:rPr>
        <w:t xml:space="preserve">поступившие в бюджет </w:t>
      </w:r>
      <w:r>
        <w:rPr>
          <w:rFonts w:ascii="Times New Roman" w:hAnsi="Times New Roman" w:cs="Times New Roman"/>
          <w:sz w:val="28"/>
          <w:szCs w:val="28"/>
        </w:rPr>
        <w:t xml:space="preserve">Краснозерского района Новосибирской области </w:t>
      </w:r>
      <w:r w:rsidRPr="00F43611">
        <w:rPr>
          <w:rFonts w:ascii="Times New Roman" w:hAnsi="Times New Roman" w:cs="Times New Roman"/>
          <w:sz w:val="28"/>
          <w:szCs w:val="28"/>
        </w:rPr>
        <w:t>учитываются в составе доходов бюджета в соответствии с бюджетной классификацией и расходуются по целевому назначению.</w:t>
      </w:r>
    </w:p>
    <w:p w:rsidR="0044557F" w:rsidRPr="004B5599" w:rsidRDefault="0044557F"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361EE9">
        <w:rPr>
          <w:rFonts w:ascii="Times New Roman" w:hAnsi="Times New Roman" w:cs="Times New Roman"/>
          <w:sz w:val="28"/>
          <w:szCs w:val="28"/>
        </w:rPr>
        <w:t xml:space="preserve">. Администрация </w:t>
      </w:r>
      <w:r>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 </w:t>
      </w:r>
      <w:r w:rsidRPr="004C642D">
        <w:rPr>
          <w:rFonts w:ascii="Times New Roman" w:hAnsi="Times New Roman" w:cs="Times New Roman"/>
          <w:sz w:val="28"/>
          <w:szCs w:val="28"/>
        </w:rPr>
        <w:t xml:space="preserve"> ежеквартально</w:t>
      </w:r>
      <w:r>
        <w:rPr>
          <w:rFonts w:ascii="Times New Roman" w:hAnsi="Times New Roman" w:cs="Times New Roman"/>
          <w:sz w:val="28"/>
          <w:szCs w:val="28"/>
        </w:rPr>
        <w:t xml:space="preserve">, не позднее 10 </w:t>
      </w:r>
      <w:r w:rsidRPr="00087BCA">
        <w:rPr>
          <w:rFonts w:ascii="Times New Roman" w:hAnsi="Times New Roman" w:cs="Times New Roman"/>
          <w:sz w:val="28"/>
          <w:szCs w:val="28"/>
        </w:rPr>
        <w:t>-го числа месяца, следующего за отчетным периодом, направляет в</w:t>
      </w:r>
      <w:r w:rsidRPr="004C642D">
        <w:rPr>
          <w:rFonts w:ascii="Times New Roman" w:hAnsi="Times New Roman" w:cs="Times New Roman"/>
          <w:sz w:val="28"/>
          <w:szCs w:val="28"/>
        </w:rPr>
        <w:t xml:space="preserve"> администраци</w:t>
      </w:r>
      <w:r>
        <w:rPr>
          <w:rFonts w:ascii="Times New Roman" w:hAnsi="Times New Roman" w:cs="Times New Roman"/>
          <w:sz w:val="28"/>
          <w:szCs w:val="28"/>
        </w:rPr>
        <w:t xml:space="preserve">ю </w:t>
      </w:r>
      <w:r w:rsidRPr="004C642D">
        <w:rPr>
          <w:rFonts w:ascii="Times New Roman" w:hAnsi="Times New Roman" w:cs="Times New Roman"/>
          <w:sz w:val="28"/>
          <w:szCs w:val="28"/>
        </w:rPr>
        <w:t>поселени</w:t>
      </w:r>
      <w:r>
        <w:rPr>
          <w:rFonts w:ascii="Times New Roman" w:hAnsi="Times New Roman" w:cs="Times New Roman"/>
          <w:sz w:val="28"/>
          <w:szCs w:val="28"/>
        </w:rPr>
        <w:t>я</w:t>
      </w:r>
      <w:r w:rsidRPr="004C642D">
        <w:rPr>
          <w:rFonts w:ascii="Times New Roman" w:hAnsi="Times New Roman" w:cs="Times New Roman"/>
          <w:sz w:val="28"/>
          <w:szCs w:val="28"/>
        </w:rPr>
        <w:t xml:space="preserve"> отчет о расходах бюджета </w:t>
      </w:r>
      <w:r>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 источником финансового обеспечения которых являются межбюджетные трансферты, предоставленные бюджет</w:t>
      </w:r>
      <w:r>
        <w:rPr>
          <w:rFonts w:ascii="Times New Roman" w:hAnsi="Times New Roman" w:cs="Times New Roman"/>
          <w:sz w:val="28"/>
          <w:szCs w:val="28"/>
        </w:rPr>
        <w:t>о</w:t>
      </w:r>
      <w:r w:rsidRPr="004C642D">
        <w:rPr>
          <w:rFonts w:ascii="Times New Roman" w:hAnsi="Times New Roman" w:cs="Times New Roman"/>
          <w:sz w:val="28"/>
          <w:szCs w:val="28"/>
        </w:rPr>
        <w:t xml:space="preserve">м </w:t>
      </w:r>
      <w:r w:rsidRPr="004B5599">
        <w:rPr>
          <w:rFonts w:ascii="Times New Roman" w:hAnsi="Times New Roman" w:cs="Times New Roman"/>
          <w:sz w:val="28"/>
          <w:szCs w:val="28"/>
        </w:rPr>
        <w:t>сельского поселения.</w:t>
      </w:r>
    </w:p>
    <w:p w:rsidR="0044557F" w:rsidRPr="004C642D" w:rsidRDefault="0044557F"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4C642D">
        <w:rPr>
          <w:rFonts w:ascii="Times New Roman" w:hAnsi="Times New Roman" w:cs="Times New Roman"/>
          <w:sz w:val="28"/>
          <w:szCs w:val="28"/>
        </w:rPr>
        <w:t xml:space="preserve">. Администрация </w:t>
      </w:r>
      <w:r>
        <w:rPr>
          <w:rFonts w:ascii="Times New Roman" w:hAnsi="Times New Roman" w:cs="Times New Roman"/>
          <w:sz w:val="28"/>
          <w:szCs w:val="28"/>
        </w:rPr>
        <w:t>Краснозерского</w:t>
      </w:r>
      <w:r w:rsidRPr="004C642D">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 </w:t>
      </w:r>
      <w:r w:rsidRPr="004C642D">
        <w:rPr>
          <w:rFonts w:ascii="Times New Roman" w:hAnsi="Times New Roman" w:cs="Times New Roman"/>
          <w:sz w:val="28"/>
          <w:szCs w:val="28"/>
        </w:rPr>
        <w:t xml:space="preserve"> несет ответственность за нецелевое использование межбюджетных трансфертов и достоверность отчетности, представляемой в соответствии с пунктом 5 настоящего Порядка</w:t>
      </w:r>
      <w:r>
        <w:rPr>
          <w:rFonts w:ascii="Times New Roman" w:hAnsi="Times New Roman" w:cs="Times New Roman"/>
          <w:sz w:val="28"/>
          <w:szCs w:val="28"/>
        </w:rPr>
        <w:t xml:space="preserve"> </w:t>
      </w:r>
      <w:r w:rsidRPr="00F43611">
        <w:rPr>
          <w:rFonts w:ascii="Times New Roman" w:hAnsi="Times New Roman" w:cs="Times New Roman"/>
          <w:sz w:val="28"/>
          <w:szCs w:val="28"/>
        </w:rPr>
        <w:t>в соответствии с законодательством Российской Федерации.</w:t>
      </w:r>
    </w:p>
    <w:p w:rsidR="0044557F" w:rsidRDefault="0044557F" w:rsidP="00BA11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421BDF">
        <w:rPr>
          <w:rFonts w:ascii="Times New Roman" w:hAnsi="Times New Roman" w:cs="Times New Roman"/>
          <w:sz w:val="28"/>
          <w:szCs w:val="28"/>
        </w:rPr>
        <w:t xml:space="preserve">. При установлении отсутствия потребности </w:t>
      </w:r>
      <w:r>
        <w:rPr>
          <w:rFonts w:ascii="Times New Roman" w:hAnsi="Times New Roman" w:cs="Times New Roman"/>
          <w:sz w:val="28"/>
          <w:szCs w:val="28"/>
        </w:rPr>
        <w:t xml:space="preserve">Краснозерского </w:t>
      </w:r>
      <w:r w:rsidRPr="00421BDF">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 </w:t>
      </w:r>
      <w:r w:rsidRPr="00421BDF">
        <w:rPr>
          <w:rFonts w:ascii="Times New Roman" w:hAnsi="Times New Roman" w:cs="Times New Roman"/>
          <w:sz w:val="28"/>
          <w:szCs w:val="28"/>
        </w:rPr>
        <w:t>в межбюджетных трансфертах их остаток либо часть остатка подлежит возврату в доход бюджет</w:t>
      </w:r>
      <w:r>
        <w:rPr>
          <w:rFonts w:ascii="Times New Roman" w:hAnsi="Times New Roman" w:cs="Times New Roman"/>
          <w:sz w:val="28"/>
          <w:szCs w:val="28"/>
        </w:rPr>
        <w:t>а</w:t>
      </w:r>
      <w:r w:rsidRPr="00421BD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Pr="00F43611">
        <w:rPr>
          <w:rFonts w:ascii="Times New Roman" w:hAnsi="Times New Roman" w:cs="Times New Roman"/>
          <w:sz w:val="28"/>
          <w:szCs w:val="28"/>
        </w:rPr>
        <w:t>в порядке установленным  соглашением.</w:t>
      </w:r>
    </w:p>
    <w:p w:rsidR="0044557F" w:rsidRDefault="0044557F" w:rsidP="001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531A20">
        <w:rPr>
          <w:rFonts w:ascii="Times New Roman" w:hAnsi="Times New Roman" w:cs="Times New Roman"/>
          <w:sz w:val="28"/>
          <w:szCs w:val="28"/>
        </w:rPr>
        <w:t xml:space="preserve">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w:t>
      </w:r>
      <w:r>
        <w:rPr>
          <w:rFonts w:ascii="Times New Roman" w:hAnsi="Times New Roman" w:cs="Times New Roman"/>
          <w:sz w:val="28"/>
          <w:szCs w:val="28"/>
        </w:rPr>
        <w:t>Краснозерского</w:t>
      </w:r>
      <w:r w:rsidRPr="00531A20">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 </w:t>
      </w:r>
      <w:r w:rsidRPr="00531A20">
        <w:rPr>
          <w:rFonts w:ascii="Times New Roman" w:hAnsi="Times New Roman" w:cs="Times New Roman"/>
          <w:sz w:val="28"/>
          <w:szCs w:val="28"/>
        </w:rPr>
        <w:t xml:space="preserve"> имеет право приостановить</w:t>
      </w:r>
      <w:r>
        <w:rPr>
          <w:rFonts w:ascii="Times New Roman" w:hAnsi="Times New Roman" w:cs="Times New Roman"/>
          <w:sz w:val="28"/>
          <w:szCs w:val="28"/>
        </w:rPr>
        <w:t xml:space="preserve"> осуществление  принятых на себя </w:t>
      </w:r>
      <w:bookmarkStart w:id="0" w:name="_GoBack"/>
      <w:bookmarkEnd w:id="0"/>
      <w:r>
        <w:rPr>
          <w:rFonts w:ascii="Times New Roman" w:hAnsi="Times New Roman" w:cs="Times New Roman"/>
          <w:sz w:val="28"/>
          <w:szCs w:val="28"/>
        </w:rPr>
        <w:t xml:space="preserve"> полномочий.</w:t>
      </w: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110A2F">
      <w:pPr>
        <w:pStyle w:val="ConsPlusNormal"/>
        <w:ind w:firstLine="540"/>
        <w:jc w:val="both"/>
        <w:rPr>
          <w:rFonts w:ascii="Times New Roman" w:hAnsi="Times New Roman" w:cs="Times New Roman"/>
          <w:sz w:val="28"/>
          <w:szCs w:val="28"/>
        </w:rPr>
      </w:pPr>
    </w:p>
    <w:p w:rsidR="0044557F" w:rsidRDefault="0044557F" w:rsidP="008363E4">
      <w:pPr>
        <w:jc w:val="right"/>
        <w:outlineLvl w:val="1"/>
        <w:rPr>
          <w:sz w:val="28"/>
          <w:szCs w:val="28"/>
          <w:lang w:eastAsia="en-US"/>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p>
    <w:p w:rsidR="0044557F" w:rsidRDefault="0044557F" w:rsidP="008363E4">
      <w:pPr>
        <w:jc w:val="right"/>
        <w:outlineLvl w:val="1"/>
        <w:rPr>
          <w:bCs/>
          <w:sz w:val="28"/>
          <w:szCs w:val="28"/>
        </w:rPr>
      </w:pPr>
      <w:r>
        <w:rPr>
          <w:bCs/>
          <w:sz w:val="28"/>
          <w:szCs w:val="28"/>
        </w:rPr>
        <w:t>Приложение 3</w:t>
      </w:r>
    </w:p>
    <w:p w:rsidR="0044557F" w:rsidRDefault="0044557F" w:rsidP="008363E4">
      <w:pPr>
        <w:jc w:val="right"/>
        <w:outlineLvl w:val="1"/>
        <w:rPr>
          <w:bCs/>
          <w:sz w:val="28"/>
          <w:szCs w:val="28"/>
        </w:rPr>
      </w:pPr>
      <w:r>
        <w:rPr>
          <w:bCs/>
          <w:sz w:val="28"/>
          <w:szCs w:val="28"/>
        </w:rPr>
        <w:t xml:space="preserve">к решению третьей сессии </w:t>
      </w:r>
    </w:p>
    <w:p w:rsidR="0044557F" w:rsidRDefault="0044557F" w:rsidP="008363E4">
      <w:pPr>
        <w:jc w:val="right"/>
        <w:outlineLvl w:val="1"/>
        <w:rPr>
          <w:bCs/>
          <w:sz w:val="28"/>
          <w:szCs w:val="28"/>
        </w:rPr>
      </w:pPr>
      <w:r>
        <w:rPr>
          <w:bCs/>
          <w:sz w:val="28"/>
          <w:szCs w:val="28"/>
        </w:rPr>
        <w:t>Совета депутатов Полойского сельсовета</w:t>
      </w:r>
    </w:p>
    <w:p w:rsidR="0044557F" w:rsidRDefault="0044557F" w:rsidP="008363E4">
      <w:pPr>
        <w:jc w:val="right"/>
        <w:outlineLvl w:val="1"/>
        <w:rPr>
          <w:bCs/>
          <w:sz w:val="28"/>
          <w:szCs w:val="28"/>
        </w:rPr>
      </w:pPr>
      <w:r>
        <w:rPr>
          <w:bCs/>
          <w:sz w:val="28"/>
          <w:szCs w:val="28"/>
        </w:rPr>
        <w:t>Краснозерского района Новосибирской области</w:t>
      </w:r>
    </w:p>
    <w:p w:rsidR="0044557F" w:rsidRDefault="0044557F" w:rsidP="008363E4">
      <w:pPr>
        <w:jc w:val="right"/>
        <w:outlineLvl w:val="1"/>
        <w:rPr>
          <w:bCs/>
          <w:sz w:val="28"/>
          <w:szCs w:val="28"/>
        </w:rPr>
      </w:pPr>
      <w:r>
        <w:rPr>
          <w:bCs/>
          <w:sz w:val="28"/>
          <w:szCs w:val="28"/>
        </w:rPr>
        <w:t>от 19.11.2020 №19</w:t>
      </w:r>
    </w:p>
    <w:p w:rsidR="0044557F" w:rsidRDefault="0044557F" w:rsidP="00E422A1">
      <w:pPr>
        <w:pStyle w:val="ConsPlusNormal"/>
        <w:ind w:firstLine="540"/>
        <w:jc w:val="right"/>
        <w:rPr>
          <w:rFonts w:ascii="Times New Roman" w:hAnsi="Times New Roman" w:cs="Times New Roman"/>
          <w:sz w:val="28"/>
          <w:szCs w:val="28"/>
        </w:rPr>
      </w:pPr>
    </w:p>
    <w:p w:rsidR="0044557F" w:rsidRPr="008363E4" w:rsidRDefault="0044557F" w:rsidP="00BA11C8">
      <w:pPr>
        <w:pStyle w:val="ConsPlusNormal"/>
        <w:jc w:val="center"/>
        <w:rPr>
          <w:rFonts w:ascii="Times New Roman" w:hAnsi="Times New Roman" w:cs="Times New Roman"/>
          <w:bCs/>
          <w:sz w:val="28"/>
          <w:szCs w:val="28"/>
        </w:rPr>
      </w:pPr>
      <w:bookmarkStart w:id="1" w:name="Par33"/>
      <w:bookmarkEnd w:id="1"/>
      <w:r w:rsidRPr="008363E4">
        <w:rPr>
          <w:rFonts w:ascii="Times New Roman" w:hAnsi="Times New Roman" w:cs="Times New Roman"/>
          <w:bCs/>
          <w:sz w:val="28"/>
          <w:szCs w:val="28"/>
        </w:rPr>
        <w:t>Методика</w:t>
      </w:r>
    </w:p>
    <w:p w:rsidR="0044557F" w:rsidRPr="008363E4" w:rsidRDefault="0044557F" w:rsidP="00BA11C8">
      <w:pPr>
        <w:pStyle w:val="ConsPlusNormal"/>
        <w:jc w:val="center"/>
        <w:rPr>
          <w:rFonts w:ascii="Times New Roman" w:hAnsi="Times New Roman" w:cs="Times New Roman"/>
          <w:sz w:val="28"/>
          <w:szCs w:val="28"/>
        </w:rPr>
      </w:pPr>
      <w:r w:rsidRPr="008363E4">
        <w:rPr>
          <w:rFonts w:ascii="Times New Roman" w:hAnsi="Times New Roman" w:cs="Times New Roman"/>
          <w:bCs/>
          <w:sz w:val="28"/>
          <w:szCs w:val="28"/>
        </w:rPr>
        <w:t xml:space="preserve">расчета межбюджетных трансфертов, предоставляемых из бюджета сельского поселения бюджету Краснозерского муниципального района                                               на осуществление части полномочий поселения </w:t>
      </w:r>
      <w:r w:rsidRPr="008363E4">
        <w:rPr>
          <w:rFonts w:ascii="Times New Roman" w:hAnsi="Times New Roman" w:cs="Times New Roman"/>
          <w:sz w:val="28"/>
          <w:szCs w:val="28"/>
        </w:rPr>
        <w:t>по  обеспечению жителей сельского</w:t>
      </w:r>
      <w:r>
        <w:rPr>
          <w:rFonts w:ascii="Times New Roman" w:hAnsi="Times New Roman" w:cs="Times New Roman"/>
          <w:sz w:val="28"/>
          <w:szCs w:val="28"/>
        </w:rPr>
        <w:t xml:space="preserve"> </w:t>
      </w:r>
      <w:r w:rsidRPr="008363E4">
        <w:rPr>
          <w:rFonts w:ascii="Times New Roman" w:hAnsi="Times New Roman" w:cs="Times New Roman"/>
          <w:sz w:val="28"/>
          <w:szCs w:val="28"/>
        </w:rPr>
        <w:t>поселения услугами организаций культуры, организации и осуществления  мероприятий по работе с детьми и молодежью.</w:t>
      </w:r>
    </w:p>
    <w:p w:rsidR="0044557F" w:rsidRPr="004645BF" w:rsidRDefault="0044557F" w:rsidP="00BA11C8">
      <w:pPr>
        <w:pStyle w:val="ConsPlusNormal"/>
        <w:jc w:val="center"/>
        <w:rPr>
          <w:rFonts w:ascii="Times New Roman" w:hAnsi="Times New Roman" w:cs="Times New Roman"/>
          <w:b/>
          <w:bCs/>
          <w:sz w:val="28"/>
          <w:szCs w:val="28"/>
        </w:rPr>
      </w:pPr>
    </w:p>
    <w:p w:rsidR="0044557F" w:rsidRPr="00FE0DED" w:rsidRDefault="0044557F" w:rsidP="00FE0DED">
      <w:pPr>
        <w:pStyle w:val="ConsPlusNormal"/>
        <w:ind w:firstLine="612"/>
        <w:jc w:val="both"/>
        <w:rPr>
          <w:rFonts w:ascii="Times New Roman" w:hAnsi="Times New Roman" w:cs="Times New Roman"/>
          <w:sz w:val="28"/>
          <w:szCs w:val="28"/>
        </w:rPr>
      </w:pPr>
      <w:r w:rsidRPr="00FE0DED">
        <w:rPr>
          <w:rFonts w:ascii="Times New Roman" w:hAnsi="Times New Roman" w:cs="Times New Roman"/>
          <w:sz w:val="28"/>
          <w:szCs w:val="28"/>
        </w:rPr>
        <w:t xml:space="preserve">Объем межбюджетных трансфертов рассчитывается на каждый планируемый год  исходя из потребности в средствах на </w:t>
      </w:r>
      <w:r w:rsidRPr="00FE0DED">
        <w:rPr>
          <w:rFonts w:ascii="Times New Roman" w:hAnsi="Times New Roman" w:cs="Times New Roman"/>
          <w:bCs/>
          <w:sz w:val="28"/>
          <w:szCs w:val="28"/>
        </w:rPr>
        <w:t xml:space="preserve">осуществление части полномочий поселения, </w:t>
      </w:r>
      <w:r w:rsidRPr="00FE0DED">
        <w:rPr>
          <w:rFonts w:ascii="Times New Roman" w:hAnsi="Times New Roman" w:cs="Times New Roman"/>
          <w:sz w:val="28"/>
          <w:szCs w:val="28"/>
        </w:rPr>
        <w:t>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который определяется следующим образом:</w:t>
      </w:r>
    </w:p>
    <w:p w:rsidR="0044557F" w:rsidRPr="00213317" w:rsidRDefault="0044557F" w:rsidP="00041619">
      <w:pPr>
        <w:pStyle w:val="NormalWeb"/>
        <w:spacing w:before="0" w:beforeAutospacing="0" w:after="0" w:afterAutospacing="0"/>
        <w:ind w:firstLine="612"/>
        <w:rPr>
          <w:b/>
          <w:sz w:val="28"/>
          <w:szCs w:val="28"/>
        </w:rPr>
      </w:pPr>
      <w:r w:rsidRPr="00B27942">
        <w:rPr>
          <w:b/>
          <w:sz w:val="28"/>
          <w:szCs w:val="28"/>
          <w:lang w:val="en-US"/>
        </w:rPr>
        <w:t>S</w:t>
      </w:r>
      <w:r w:rsidRPr="00B27942">
        <w:rPr>
          <w:b/>
          <w:sz w:val="28"/>
          <w:szCs w:val="28"/>
        </w:rPr>
        <w:t>мбт</w:t>
      </w:r>
      <w:r w:rsidRPr="00213317">
        <w:rPr>
          <w:b/>
          <w:sz w:val="28"/>
          <w:szCs w:val="28"/>
        </w:rPr>
        <w:t xml:space="preserve"> = </w:t>
      </w:r>
      <w:r w:rsidRPr="00B27942">
        <w:rPr>
          <w:b/>
          <w:sz w:val="28"/>
          <w:szCs w:val="28"/>
          <w:lang w:val="en-US"/>
        </w:rPr>
        <w:t>S</w:t>
      </w:r>
      <w:r w:rsidRPr="00B27942">
        <w:rPr>
          <w:b/>
          <w:sz w:val="28"/>
          <w:szCs w:val="28"/>
        </w:rPr>
        <w:t>оп</w:t>
      </w:r>
      <w:r w:rsidRPr="00213317">
        <w:rPr>
          <w:b/>
          <w:sz w:val="28"/>
          <w:szCs w:val="28"/>
        </w:rPr>
        <w:t xml:space="preserve"> +</w:t>
      </w:r>
      <w:r w:rsidRPr="005D3E22">
        <w:rPr>
          <w:b/>
          <w:lang w:val="en-US"/>
        </w:rPr>
        <w:t>Zm</w:t>
      </w:r>
      <w:r w:rsidRPr="00213317">
        <w:rPr>
          <w:b/>
          <w:sz w:val="28"/>
          <w:szCs w:val="28"/>
        </w:rPr>
        <w:t>,</w:t>
      </w:r>
    </w:p>
    <w:p w:rsidR="0044557F" w:rsidRPr="00213317" w:rsidRDefault="0044557F" w:rsidP="0040786B">
      <w:pPr>
        <w:tabs>
          <w:tab w:val="num" w:pos="1260"/>
        </w:tabs>
        <w:ind w:right="34" w:firstLine="567"/>
        <w:jc w:val="both"/>
        <w:rPr>
          <w:sz w:val="28"/>
          <w:szCs w:val="28"/>
        </w:rPr>
      </w:pPr>
      <w:r w:rsidRPr="004C642D">
        <w:rPr>
          <w:sz w:val="28"/>
          <w:szCs w:val="28"/>
        </w:rPr>
        <w:t>где</w:t>
      </w:r>
      <w:r w:rsidRPr="00213317">
        <w:rPr>
          <w:sz w:val="28"/>
          <w:szCs w:val="28"/>
        </w:rPr>
        <w:t xml:space="preserve">: </w:t>
      </w:r>
    </w:p>
    <w:p w:rsidR="0044557F" w:rsidRDefault="0044557F" w:rsidP="0040786B">
      <w:pPr>
        <w:tabs>
          <w:tab w:val="num" w:pos="1260"/>
        </w:tabs>
        <w:ind w:right="34" w:firstLine="567"/>
        <w:jc w:val="both"/>
        <w:rPr>
          <w:sz w:val="28"/>
          <w:szCs w:val="28"/>
        </w:rPr>
      </w:pPr>
      <w:r w:rsidRPr="0094422B">
        <w:rPr>
          <w:b/>
          <w:sz w:val="28"/>
          <w:szCs w:val="28"/>
        </w:rPr>
        <w:t>S мбт</w:t>
      </w:r>
      <w:r w:rsidRPr="004C642D">
        <w:rPr>
          <w:sz w:val="28"/>
          <w:szCs w:val="28"/>
        </w:rPr>
        <w:t xml:space="preserve"> - размер межбюджетных трансфертов</w:t>
      </w:r>
      <w:r>
        <w:rPr>
          <w:sz w:val="28"/>
          <w:szCs w:val="28"/>
        </w:rPr>
        <w:t>;</w:t>
      </w:r>
    </w:p>
    <w:p w:rsidR="0044557F" w:rsidRDefault="0044557F" w:rsidP="0040786B">
      <w:pPr>
        <w:tabs>
          <w:tab w:val="num" w:pos="1260"/>
        </w:tabs>
        <w:ind w:right="34" w:firstLine="567"/>
        <w:jc w:val="both"/>
        <w:rPr>
          <w:sz w:val="28"/>
          <w:szCs w:val="28"/>
        </w:rPr>
      </w:pPr>
    </w:p>
    <w:p w:rsidR="0044557F" w:rsidRDefault="0044557F" w:rsidP="0040786B">
      <w:pPr>
        <w:tabs>
          <w:tab w:val="num" w:pos="1260"/>
        </w:tabs>
        <w:ind w:right="34" w:firstLine="567"/>
        <w:jc w:val="both"/>
        <w:rPr>
          <w:sz w:val="28"/>
          <w:szCs w:val="28"/>
        </w:rPr>
      </w:pPr>
      <w:r w:rsidRPr="00DC6484">
        <w:rPr>
          <w:b/>
          <w:sz w:val="28"/>
          <w:szCs w:val="28"/>
        </w:rPr>
        <w:t>S оп</w:t>
      </w:r>
      <w:r w:rsidRPr="004C642D">
        <w:rPr>
          <w:sz w:val="28"/>
          <w:szCs w:val="28"/>
        </w:rPr>
        <w:t xml:space="preserve"> - сумма расходов на оплату труда в год работников, непосредственно осуществляющих полномочия, определяемая по формуле</w:t>
      </w:r>
      <w:r>
        <w:rPr>
          <w:sz w:val="28"/>
          <w:szCs w:val="28"/>
        </w:rPr>
        <w:t>:</w:t>
      </w:r>
    </w:p>
    <w:p w:rsidR="0044557F" w:rsidRPr="00BA0609" w:rsidRDefault="0044557F" w:rsidP="00041619">
      <w:pPr>
        <w:pStyle w:val="ConsPlusNormal"/>
        <w:ind w:firstLine="540"/>
        <w:jc w:val="both"/>
        <w:rPr>
          <w:rFonts w:ascii="Times New Roman" w:hAnsi="Times New Roman" w:cs="Times New Roman"/>
          <w:sz w:val="28"/>
          <w:szCs w:val="28"/>
        </w:rPr>
      </w:pPr>
      <w:r w:rsidRPr="00BA0609">
        <w:rPr>
          <w:rFonts w:ascii="Times New Roman" w:hAnsi="Times New Roman" w:cs="Times New Roman"/>
          <w:sz w:val="28"/>
          <w:szCs w:val="28"/>
          <w:lang w:val="en-US"/>
        </w:rPr>
        <w:t>S</w:t>
      </w:r>
      <w:r w:rsidRPr="00AA17BB">
        <w:rPr>
          <w:rFonts w:ascii="Times New Roman" w:hAnsi="Times New Roman" w:cs="Times New Roman"/>
          <w:sz w:val="28"/>
          <w:szCs w:val="28"/>
        </w:rPr>
        <w:t>оп</w:t>
      </w:r>
      <w:r w:rsidRPr="00BA0609">
        <w:rPr>
          <w:rFonts w:ascii="Times New Roman" w:hAnsi="Times New Roman" w:cs="Times New Roman"/>
          <w:sz w:val="28"/>
          <w:szCs w:val="28"/>
        </w:rPr>
        <w:t xml:space="preserve"> = Ч ср х </w:t>
      </w:r>
      <w:r w:rsidRPr="00BA0609">
        <w:rPr>
          <w:rFonts w:ascii="Times New Roman" w:hAnsi="Times New Roman" w:cs="Times New Roman"/>
          <w:sz w:val="28"/>
          <w:szCs w:val="28"/>
          <w:lang w:val="en-US"/>
        </w:rPr>
        <w:t>S</w:t>
      </w:r>
      <w:r w:rsidRPr="00BA0609">
        <w:rPr>
          <w:rFonts w:ascii="Times New Roman" w:hAnsi="Times New Roman" w:cs="Times New Roman"/>
          <w:sz w:val="28"/>
          <w:szCs w:val="28"/>
        </w:rPr>
        <w:t xml:space="preserve">ср  </w:t>
      </w:r>
      <w:r w:rsidRPr="00BA0609">
        <w:rPr>
          <w:rFonts w:ascii="Times New Roman" w:hAnsi="Times New Roman" w:cs="Times New Roman"/>
          <w:sz w:val="28"/>
          <w:szCs w:val="28"/>
          <w:lang w:val="en-US"/>
        </w:rPr>
        <w:t>x</w:t>
      </w:r>
      <w:r w:rsidRPr="00AA17BB">
        <w:rPr>
          <w:rFonts w:ascii="Times New Roman" w:hAnsi="Times New Roman" w:cs="Times New Roman"/>
          <w:sz w:val="28"/>
          <w:szCs w:val="28"/>
        </w:rPr>
        <w:t>Е</w:t>
      </w:r>
      <w:r w:rsidRPr="00BA0609">
        <w:rPr>
          <w:rFonts w:ascii="Times New Roman" w:hAnsi="Times New Roman" w:cs="Times New Roman"/>
          <w:sz w:val="28"/>
          <w:szCs w:val="28"/>
          <w:lang w:val="en-US"/>
        </w:rPr>
        <w:t>x</w:t>
      </w:r>
      <w:r w:rsidRPr="00AA17BB">
        <w:rPr>
          <w:rFonts w:ascii="Times New Roman" w:hAnsi="Times New Roman" w:cs="Times New Roman"/>
          <w:sz w:val="28"/>
          <w:szCs w:val="28"/>
        </w:rPr>
        <w:t>Км</w:t>
      </w:r>
      <w:r w:rsidRPr="00BA0609">
        <w:rPr>
          <w:rFonts w:ascii="Times New Roman" w:hAnsi="Times New Roman" w:cs="Times New Roman"/>
          <w:sz w:val="28"/>
          <w:szCs w:val="28"/>
        </w:rPr>
        <w:t>,</w:t>
      </w:r>
    </w:p>
    <w:p w:rsidR="0044557F" w:rsidRPr="0028588A" w:rsidRDefault="0044557F" w:rsidP="00041619">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где:</w:t>
      </w:r>
    </w:p>
    <w:p w:rsidR="0044557F" w:rsidRPr="00BA0609" w:rsidRDefault="0044557F" w:rsidP="00041619">
      <w:pPr>
        <w:pStyle w:val="ConsPlusNormal"/>
        <w:ind w:firstLine="540"/>
        <w:jc w:val="both"/>
        <w:rPr>
          <w:rFonts w:ascii="Times New Roman" w:hAnsi="Times New Roman" w:cs="Times New Roman"/>
          <w:sz w:val="28"/>
          <w:szCs w:val="28"/>
        </w:rPr>
      </w:pPr>
      <w:r w:rsidRPr="00BA0609">
        <w:rPr>
          <w:rFonts w:ascii="Times New Roman" w:hAnsi="Times New Roman" w:cs="Times New Roman"/>
          <w:sz w:val="28"/>
          <w:szCs w:val="28"/>
        </w:rPr>
        <w:t>Ч ср – расчетная  среднесписочная численность работников;</w:t>
      </w:r>
    </w:p>
    <w:p w:rsidR="0044557F" w:rsidRPr="00BA0609" w:rsidRDefault="0044557F" w:rsidP="0004161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S</w:t>
      </w:r>
      <w:r w:rsidRPr="00BA0609">
        <w:rPr>
          <w:rFonts w:ascii="Times New Roman" w:hAnsi="Times New Roman" w:cs="Times New Roman"/>
          <w:sz w:val="28"/>
          <w:szCs w:val="28"/>
        </w:rPr>
        <w:t xml:space="preserve"> ср</w:t>
      </w:r>
      <w:r>
        <w:rPr>
          <w:rFonts w:ascii="Times New Roman" w:hAnsi="Times New Roman" w:cs="Times New Roman"/>
          <w:sz w:val="28"/>
          <w:szCs w:val="28"/>
        </w:rPr>
        <w:t>–</w:t>
      </w:r>
      <w:r w:rsidRPr="00BA0609">
        <w:rPr>
          <w:rFonts w:ascii="Times New Roman" w:hAnsi="Times New Roman" w:cs="Times New Roman"/>
          <w:sz w:val="28"/>
          <w:szCs w:val="28"/>
        </w:rPr>
        <w:t>среднемесячная заработная плата по “дорожной карте” на конец 2020 года;</w:t>
      </w:r>
    </w:p>
    <w:p w:rsidR="0044557F" w:rsidRPr="004C642D" w:rsidRDefault="0044557F" w:rsidP="0004161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Е - </w:t>
      </w:r>
      <w:r w:rsidRPr="004C642D">
        <w:rPr>
          <w:rFonts w:ascii="Times New Roman" w:hAnsi="Times New Roman" w:cs="Times New Roman"/>
          <w:sz w:val="28"/>
          <w:szCs w:val="28"/>
        </w:rPr>
        <w:t>коэффициент начислений на оплату труда в соответствии с законодательством Российской Федерации в размере 1,302;</w:t>
      </w:r>
    </w:p>
    <w:p w:rsidR="0044557F" w:rsidRDefault="0044557F" w:rsidP="00971314">
      <w:pPr>
        <w:pStyle w:val="ConsPlusNormal"/>
        <w:ind w:firstLine="540"/>
        <w:jc w:val="both"/>
        <w:rPr>
          <w:rFonts w:ascii="Times New Roman" w:hAnsi="Times New Roman" w:cs="Times New Roman"/>
          <w:sz w:val="28"/>
          <w:szCs w:val="28"/>
        </w:rPr>
      </w:pPr>
      <w:r w:rsidRPr="004C642D">
        <w:rPr>
          <w:rFonts w:ascii="Times New Roman" w:hAnsi="Times New Roman" w:cs="Times New Roman"/>
          <w:sz w:val="28"/>
          <w:szCs w:val="28"/>
        </w:rPr>
        <w:t>Км - количество месяцев (12)</w:t>
      </w:r>
      <w:r>
        <w:rPr>
          <w:rFonts w:ascii="Times New Roman" w:hAnsi="Times New Roman" w:cs="Times New Roman"/>
          <w:sz w:val="28"/>
          <w:szCs w:val="28"/>
        </w:rPr>
        <w:t xml:space="preserve">; </w:t>
      </w:r>
    </w:p>
    <w:p w:rsidR="0044557F" w:rsidRPr="004C642D" w:rsidRDefault="0044557F" w:rsidP="00971314">
      <w:pPr>
        <w:pStyle w:val="ConsPlusNormal"/>
        <w:ind w:firstLine="540"/>
        <w:jc w:val="both"/>
        <w:rPr>
          <w:rFonts w:ascii="Times New Roman" w:hAnsi="Times New Roman" w:cs="Times New Roman"/>
          <w:sz w:val="28"/>
          <w:szCs w:val="28"/>
        </w:rPr>
      </w:pPr>
    </w:p>
    <w:p w:rsidR="0044557F" w:rsidRDefault="0044557F" w:rsidP="00DC6484">
      <w:pPr>
        <w:pStyle w:val="ConsPlusNormal"/>
        <w:jc w:val="both"/>
        <w:outlineLvl w:val="1"/>
        <w:rPr>
          <w:rFonts w:ascii="Times New Roman" w:hAnsi="Times New Roman"/>
          <w:sz w:val="28"/>
          <w:szCs w:val="28"/>
        </w:rPr>
      </w:pPr>
      <w:r w:rsidRPr="00DC6484">
        <w:rPr>
          <w:rFonts w:ascii="Times New Roman" w:hAnsi="Times New Roman"/>
          <w:b/>
          <w:sz w:val="28"/>
          <w:szCs w:val="28"/>
          <w:lang w:val="en-US"/>
        </w:rPr>
        <w:t>Zm</w:t>
      </w:r>
      <w:r w:rsidRPr="00DC6484">
        <w:rPr>
          <w:rFonts w:ascii="Times New Roman" w:hAnsi="Times New Roman"/>
          <w:sz w:val="28"/>
          <w:szCs w:val="28"/>
        </w:rPr>
        <w:t xml:space="preserve">-сумма затрат всего, непосредственно связанных с оказанием услуг организаций культуры, на организацию культурно-массовых мероприятий, </w:t>
      </w:r>
      <w:r>
        <w:rPr>
          <w:rFonts w:ascii="Times New Roman" w:hAnsi="Times New Roman"/>
          <w:sz w:val="28"/>
          <w:szCs w:val="28"/>
        </w:rPr>
        <w:t xml:space="preserve">участие творческих коллективов в фестивалях и конкурсах различного уровня, </w:t>
      </w:r>
      <w:r w:rsidRPr="00DC6484">
        <w:rPr>
          <w:rFonts w:ascii="Times New Roman" w:hAnsi="Times New Roman"/>
          <w:sz w:val="28"/>
          <w:szCs w:val="28"/>
        </w:rPr>
        <w:t xml:space="preserve"> содержание и обновление необходимого для оказания услуг оборудования</w:t>
      </w:r>
      <w:r>
        <w:rPr>
          <w:rFonts w:ascii="Times New Roman" w:hAnsi="Times New Roman"/>
          <w:sz w:val="28"/>
          <w:szCs w:val="28"/>
        </w:rPr>
        <w:t>, определяемая по формуле:</w:t>
      </w:r>
    </w:p>
    <w:p w:rsidR="0044557F" w:rsidRPr="00971314" w:rsidRDefault="0044557F" w:rsidP="00DC6484">
      <w:pPr>
        <w:pStyle w:val="ConsPlusNormal"/>
        <w:jc w:val="both"/>
        <w:outlineLvl w:val="1"/>
        <w:rPr>
          <w:rFonts w:ascii="Times New Roman" w:hAnsi="Times New Roman"/>
          <w:sz w:val="28"/>
          <w:szCs w:val="28"/>
        </w:rPr>
      </w:pPr>
      <w:r w:rsidRPr="00971314">
        <w:rPr>
          <w:rFonts w:ascii="Times New Roman" w:hAnsi="Times New Roman"/>
          <w:sz w:val="28"/>
          <w:szCs w:val="28"/>
          <w:lang w:val="en-US"/>
        </w:rPr>
        <w:t>Zm</w:t>
      </w:r>
      <w:r w:rsidRPr="00971314">
        <w:rPr>
          <w:rFonts w:ascii="Times New Roman" w:hAnsi="Times New Roman"/>
          <w:sz w:val="28"/>
          <w:szCs w:val="28"/>
        </w:rPr>
        <w:t xml:space="preserve"> = Мж1*</w:t>
      </w:r>
      <w:r w:rsidRPr="00971314">
        <w:rPr>
          <w:rFonts w:ascii="Times New Roman" w:hAnsi="Times New Roman"/>
          <w:sz w:val="28"/>
          <w:szCs w:val="28"/>
          <w:lang w:val="en-US"/>
        </w:rPr>
        <w:t>Zm</w:t>
      </w:r>
      <w:r w:rsidRPr="00971314">
        <w:rPr>
          <w:rFonts w:ascii="Times New Roman" w:hAnsi="Times New Roman"/>
          <w:sz w:val="28"/>
          <w:szCs w:val="28"/>
        </w:rPr>
        <w:t>1* Чнп</w:t>
      </w:r>
    </w:p>
    <w:p w:rsidR="0044557F" w:rsidRPr="00DD02BB" w:rsidRDefault="0044557F" w:rsidP="00DC6484">
      <w:pPr>
        <w:pStyle w:val="ConsPlusNormal"/>
        <w:jc w:val="both"/>
        <w:outlineLvl w:val="1"/>
        <w:rPr>
          <w:rFonts w:ascii="Times New Roman" w:hAnsi="Times New Roman"/>
          <w:sz w:val="28"/>
          <w:szCs w:val="28"/>
        </w:rPr>
      </w:pPr>
    </w:p>
    <w:p w:rsidR="0044557F" w:rsidRPr="0094422B" w:rsidRDefault="0044557F" w:rsidP="00DD02BB">
      <w:pPr>
        <w:jc w:val="both"/>
        <w:rPr>
          <w:sz w:val="28"/>
          <w:szCs w:val="28"/>
        </w:rPr>
      </w:pPr>
      <w:r w:rsidRPr="0094422B">
        <w:rPr>
          <w:b/>
          <w:sz w:val="28"/>
          <w:szCs w:val="28"/>
        </w:rPr>
        <w:t>Мж1</w:t>
      </w:r>
      <w:r w:rsidRPr="0094422B">
        <w:rPr>
          <w:sz w:val="28"/>
          <w:szCs w:val="28"/>
        </w:rPr>
        <w:t>- мероприятий в среднем на 1 жителя района</w:t>
      </w:r>
      <w:r>
        <w:rPr>
          <w:sz w:val="28"/>
          <w:szCs w:val="28"/>
        </w:rPr>
        <w:t>;</w:t>
      </w:r>
    </w:p>
    <w:p w:rsidR="0044557F" w:rsidRPr="0094422B" w:rsidRDefault="0044557F" w:rsidP="00DD02BB">
      <w:pPr>
        <w:jc w:val="both"/>
        <w:rPr>
          <w:sz w:val="28"/>
          <w:szCs w:val="28"/>
        </w:rPr>
      </w:pPr>
      <w:r w:rsidRPr="0094422B">
        <w:rPr>
          <w:b/>
          <w:sz w:val="28"/>
          <w:szCs w:val="28"/>
          <w:lang w:val="en-US"/>
        </w:rPr>
        <w:t>Zm</w:t>
      </w:r>
      <w:r w:rsidRPr="0094422B">
        <w:rPr>
          <w:b/>
          <w:sz w:val="28"/>
          <w:szCs w:val="28"/>
        </w:rPr>
        <w:t xml:space="preserve">1-  </w:t>
      </w:r>
      <w:r w:rsidRPr="0094422B">
        <w:rPr>
          <w:sz w:val="28"/>
          <w:szCs w:val="28"/>
        </w:rPr>
        <w:t>сумма затрат в среднем на 1 мероприятие</w:t>
      </w:r>
      <w:r>
        <w:rPr>
          <w:sz w:val="28"/>
          <w:szCs w:val="28"/>
        </w:rPr>
        <w:t>;</w:t>
      </w:r>
    </w:p>
    <w:p w:rsidR="0044557F" w:rsidRDefault="0044557F" w:rsidP="00FE0DED">
      <w:pPr>
        <w:jc w:val="both"/>
        <w:rPr>
          <w:sz w:val="28"/>
          <w:szCs w:val="28"/>
        </w:rPr>
      </w:pPr>
      <w:r w:rsidRPr="0094422B">
        <w:rPr>
          <w:b/>
          <w:sz w:val="28"/>
          <w:szCs w:val="28"/>
        </w:rPr>
        <w:t>Чнп</w:t>
      </w:r>
      <w:r w:rsidRPr="0094422B">
        <w:rPr>
          <w:sz w:val="28"/>
          <w:szCs w:val="28"/>
        </w:rPr>
        <w:t>- численность</w:t>
      </w:r>
      <w:r>
        <w:rPr>
          <w:sz w:val="28"/>
          <w:szCs w:val="28"/>
        </w:rPr>
        <w:t xml:space="preserve"> жителей </w:t>
      </w:r>
      <w:r w:rsidRPr="0094422B">
        <w:rPr>
          <w:sz w:val="28"/>
          <w:szCs w:val="28"/>
        </w:rPr>
        <w:t xml:space="preserve"> населенного пункта</w:t>
      </w:r>
      <w:r>
        <w:rPr>
          <w:sz w:val="28"/>
          <w:szCs w:val="28"/>
        </w:rPr>
        <w:t>.</w:t>
      </w:r>
    </w:p>
    <w:sectPr w:rsidR="0044557F" w:rsidSect="00FE0DED">
      <w:headerReference w:type="default" r:id="rId13"/>
      <w:footerReference w:type="first" r:id="rId14"/>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57F" w:rsidRDefault="0044557F">
      <w:r>
        <w:separator/>
      </w:r>
    </w:p>
  </w:endnote>
  <w:endnote w:type="continuationSeparator" w:id="0">
    <w:p w:rsidR="0044557F" w:rsidRDefault="00445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57F" w:rsidRDefault="0044557F">
    <w:pPr>
      <w:pStyle w:val="Footer"/>
    </w:pPr>
  </w:p>
  <w:p w:rsidR="0044557F" w:rsidRDefault="004455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57F" w:rsidRDefault="0044557F">
      <w:r>
        <w:separator/>
      </w:r>
    </w:p>
  </w:footnote>
  <w:footnote w:type="continuationSeparator" w:id="0">
    <w:p w:rsidR="0044557F" w:rsidRDefault="004455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57F" w:rsidRDefault="0044557F" w:rsidP="00853766">
    <w:pPr>
      <w:pStyle w:val="Header"/>
      <w:jc w:val="center"/>
    </w:pPr>
    <w:fldSimple w:instr="PAGE   \* MERGEFORMAT">
      <w:r>
        <w:rPr>
          <w:noProof/>
        </w:rPr>
        <w:t>11</w:t>
      </w:r>
    </w:fldSimple>
  </w:p>
  <w:p w:rsidR="0044557F" w:rsidRPr="00684260" w:rsidRDefault="0044557F" w:rsidP="00853766">
    <w:pPr>
      <w:pStyle w:val="Heade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96B78"/>
    <w:multiLevelType w:val="hybridMultilevel"/>
    <w:tmpl w:val="07048C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CE32CC8"/>
    <w:multiLevelType w:val="hybridMultilevel"/>
    <w:tmpl w:val="82BCD9B8"/>
    <w:lvl w:ilvl="0" w:tplc="067E8F50">
      <w:start w:val="1"/>
      <w:numFmt w:val="decimal"/>
      <w:lvlText w:val="%1."/>
      <w:lvlJc w:val="left"/>
      <w:pPr>
        <w:ind w:left="2029" w:hanging="132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681F464A"/>
    <w:multiLevelType w:val="hybridMultilevel"/>
    <w:tmpl w:val="018464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A9F188B"/>
    <w:multiLevelType w:val="hybridMultilevel"/>
    <w:tmpl w:val="38580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47F6F6B"/>
    <w:multiLevelType w:val="hybridMultilevel"/>
    <w:tmpl w:val="EB1A0DA6"/>
    <w:lvl w:ilvl="0" w:tplc="1F2408A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1C8"/>
    <w:rsid w:val="00010A4A"/>
    <w:rsid w:val="0001456D"/>
    <w:rsid w:val="00041619"/>
    <w:rsid w:val="00075B34"/>
    <w:rsid w:val="000844BC"/>
    <w:rsid w:val="00087832"/>
    <w:rsid w:val="00087BCA"/>
    <w:rsid w:val="000904E1"/>
    <w:rsid w:val="000A7E1D"/>
    <w:rsid w:val="000B503C"/>
    <w:rsid w:val="000E0C2B"/>
    <w:rsid w:val="000F3BE0"/>
    <w:rsid w:val="00110A2F"/>
    <w:rsid w:val="00134C33"/>
    <w:rsid w:val="00172649"/>
    <w:rsid w:val="00186EF9"/>
    <w:rsid w:val="001A3D9E"/>
    <w:rsid w:val="001D3773"/>
    <w:rsid w:val="00213317"/>
    <w:rsid w:val="0025772B"/>
    <w:rsid w:val="0028588A"/>
    <w:rsid w:val="002C4C0F"/>
    <w:rsid w:val="002E2E25"/>
    <w:rsid w:val="002E727B"/>
    <w:rsid w:val="003604F7"/>
    <w:rsid w:val="00361EE9"/>
    <w:rsid w:val="00362461"/>
    <w:rsid w:val="00367133"/>
    <w:rsid w:val="00367B6A"/>
    <w:rsid w:val="003813FA"/>
    <w:rsid w:val="00390B75"/>
    <w:rsid w:val="003914AB"/>
    <w:rsid w:val="003A2300"/>
    <w:rsid w:val="003A72D8"/>
    <w:rsid w:val="00403262"/>
    <w:rsid w:val="0040786B"/>
    <w:rsid w:val="00421BDF"/>
    <w:rsid w:val="00421C71"/>
    <w:rsid w:val="0044557F"/>
    <w:rsid w:val="004645BF"/>
    <w:rsid w:val="004B5599"/>
    <w:rsid w:val="004C1C61"/>
    <w:rsid w:val="004C642D"/>
    <w:rsid w:val="004E1AB8"/>
    <w:rsid w:val="00514441"/>
    <w:rsid w:val="00531A20"/>
    <w:rsid w:val="00542318"/>
    <w:rsid w:val="00573E96"/>
    <w:rsid w:val="005B5DE4"/>
    <w:rsid w:val="005C1193"/>
    <w:rsid w:val="005C213F"/>
    <w:rsid w:val="005C263A"/>
    <w:rsid w:val="005D3E22"/>
    <w:rsid w:val="005E5F12"/>
    <w:rsid w:val="00605007"/>
    <w:rsid w:val="006348F5"/>
    <w:rsid w:val="0064426C"/>
    <w:rsid w:val="00677971"/>
    <w:rsid w:val="00677C2F"/>
    <w:rsid w:val="00683736"/>
    <w:rsid w:val="00684260"/>
    <w:rsid w:val="006B7E04"/>
    <w:rsid w:val="006D095F"/>
    <w:rsid w:val="00700598"/>
    <w:rsid w:val="007251DD"/>
    <w:rsid w:val="00725CB9"/>
    <w:rsid w:val="00736C1B"/>
    <w:rsid w:val="00742991"/>
    <w:rsid w:val="0075272B"/>
    <w:rsid w:val="007A70F4"/>
    <w:rsid w:val="007E3737"/>
    <w:rsid w:val="008363E4"/>
    <w:rsid w:val="00837C3F"/>
    <w:rsid w:val="00853766"/>
    <w:rsid w:val="0088109C"/>
    <w:rsid w:val="008868C1"/>
    <w:rsid w:val="008A0F99"/>
    <w:rsid w:val="008B231F"/>
    <w:rsid w:val="008B2B73"/>
    <w:rsid w:val="008C23FC"/>
    <w:rsid w:val="008D41A4"/>
    <w:rsid w:val="00906BC0"/>
    <w:rsid w:val="0094422B"/>
    <w:rsid w:val="00971314"/>
    <w:rsid w:val="009B168B"/>
    <w:rsid w:val="009B674F"/>
    <w:rsid w:val="009F391E"/>
    <w:rsid w:val="00A15B80"/>
    <w:rsid w:val="00A20226"/>
    <w:rsid w:val="00A47BC1"/>
    <w:rsid w:val="00A51446"/>
    <w:rsid w:val="00A52EED"/>
    <w:rsid w:val="00AA024C"/>
    <w:rsid w:val="00AA17BB"/>
    <w:rsid w:val="00AE71D4"/>
    <w:rsid w:val="00B21AF4"/>
    <w:rsid w:val="00B2599A"/>
    <w:rsid w:val="00B27942"/>
    <w:rsid w:val="00B67FF6"/>
    <w:rsid w:val="00B7005F"/>
    <w:rsid w:val="00B85F47"/>
    <w:rsid w:val="00BA0609"/>
    <w:rsid w:val="00BA11C8"/>
    <w:rsid w:val="00BC2390"/>
    <w:rsid w:val="00BC7E79"/>
    <w:rsid w:val="00BF3A20"/>
    <w:rsid w:val="00C046BB"/>
    <w:rsid w:val="00C15F3D"/>
    <w:rsid w:val="00C61964"/>
    <w:rsid w:val="00C925EB"/>
    <w:rsid w:val="00C96275"/>
    <w:rsid w:val="00D02EC0"/>
    <w:rsid w:val="00D2438C"/>
    <w:rsid w:val="00D25519"/>
    <w:rsid w:val="00DC3480"/>
    <w:rsid w:val="00DC6484"/>
    <w:rsid w:val="00DD02BB"/>
    <w:rsid w:val="00DE0AE4"/>
    <w:rsid w:val="00DE13D5"/>
    <w:rsid w:val="00DE4B9D"/>
    <w:rsid w:val="00E33DC3"/>
    <w:rsid w:val="00E422A1"/>
    <w:rsid w:val="00E479E1"/>
    <w:rsid w:val="00EA2C84"/>
    <w:rsid w:val="00EC4E60"/>
    <w:rsid w:val="00EC67F5"/>
    <w:rsid w:val="00EE594B"/>
    <w:rsid w:val="00F1387F"/>
    <w:rsid w:val="00F43611"/>
    <w:rsid w:val="00F605E1"/>
    <w:rsid w:val="00F7584B"/>
    <w:rsid w:val="00F838F6"/>
    <w:rsid w:val="00F849EE"/>
    <w:rsid w:val="00FA175A"/>
    <w:rsid w:val="00FA3AD8"/>
    <w:rsid w:val="00FB0EB4"/>
    <w:rsid w:val="00FD2BDB"/>
    <w:rsid w:val="00FE0D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1C8"/>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BA11C8"/>
    <w:pPr>
      <w:autoSpaceDE w:val="0"/>
      <w:autoSpaceDN w:val="0"/>
      <w:adjustRightInd w:val="0"/>
    </w:pPr>
    <w:rPr>
      <w:rFonts w:ascii="Arial" w:hAnsi="Arial" w:cs="Arial"/>
      <w:sz w:val="20"/>
      <w:szCs w:val="20"/>
      <w:lang w:val="ru-RU"/>
    </w:rPr>
  </w:style>
  <w:style w:type="paragraph" w:customStyle="1" w:styleId="ConsPlusNonformat">
    <w:name w:val="ConsPlusNonformat"/>
    <w:uiPriority w:val="99"/>
    <w:rsid w:val="00BA11C8"/>
    <w:pPr>
      <w:autoSpaceDE w:val="0"/>
      <w:autoSpaceDN w:val="0"/>
      <w:adjustRightInd w:val="0"/>
    </w:pPr>
    <w:rPr>
      <w:rFonts w:ascii="Courier New" w:hAnsi="Courier New" w:cs="Courier New"/>
      <w:sz w:val="20"/>
      <w:szCs w:val="20"/>
      <w:lang w:val="ru-RU"/>
    </w:rPr>
  </w:style>
  <w:style w:type="paragraph" w:customStyle="1" w:styleId="ConsNonformat">
    <w:name w:val="ConsNonformat"/>
    <w:link w:val="ConsNonformat0"/>
    <w:uiPriority w:val="99"/>
    <w:rsid w:val="00BA11C8"/>
    <w:pPr>
      <w:widowControl w:val="0"/>
    </w:pPr>
    <w:rPr>
      <w:rFonts w:ascii="Courier New" w:hAnsi="Courier New"/>
      <w:lang w:eastAsia="ru-RU"/>
    </w:rPr>
  </w:style>
  <w:style w:type="character" w:styleId="Hyperlink">
    <w:name w:val="Hyperlink"/>
    <w:basedOn w:val="DefaultParagraphFont"/>
    <w:uiPriority w:val="99"/>
    <w:rsid w:val="00BA11C8"/>
    <w:rPr>
      <w:rFonts w:cs="Times New Roman"/>
      <w:color w:val="0000FF"/>
      <w:u w:val="single"/>
    </w:rPr>
  </w:style>
  <w:style w:type="paragraph" w:styleId="Header">
    <w:name w:val="header"/>
    <w:basedOn w:val="Normal"/>
    <w:link w:val="HeaderChar"/>
    <w:uiPriority w:val="99"/>
    <w:rsid w:val="00BA11C8"/>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BA11C8"/>
    <w:rPr>
      <w:rFonts w:ascii="Times New Roman" w:hAnsi="Times New Roman" w:cs="Times New Roman"/>
      <w:sz w:val="24"/>
      <w:lang w:eastAsia="ru-RU"/>
    </w:rPr>
  </w:style>
  <w:style w:type="paragraph" w:styleId="ListParagraph">
    <w:name w:val="List Paragraph"/>
    <w:basedOn w:val="Normal"/>
    <w:uiPriority w:val="99"/>
    <w:qFormat/>
    <w:rsid w:val="00BA11C8"/>
    <w:pPr>
      <w:ind w:left="720"/>
      <w:contextualSpacing/>
    </w:pPr>
  </w:style>
  <w:style w:type="table" w:styleId="TableGrid">
    <w:name w:val="Table Grid"/>
    <w:basedOn w:val="TableNormal"/>
    <w:uiPriority w:val="99"/>
    <w:rsid w:val="00BA11C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67FF6"/>
    <w:rPr>
      <w:rFonts w:ascii="Segoe UI" w:eastAsia="Calibri" w:hAnsi="Segoe UI"/>
      <w:sz w:val="18"/>
      <w:szCs w:val="18"/>
      <w:lang w:val="en-US"/>
    </w:rPr>
  </w:style>
  <w:style w:type="character" w:customStyle="1" w:styleId="BalloonTextChar">
    <w:name w:val="Balloon Text Char"/>
    <w:basedOn w:val="DefaultParagraphFont"/>
    <w:link w:val="BalloonText"/>
    <w:uiPriority w:val="99"/>
    <w:semiHidden/>
    <w:locked/>
    <w:rsid w:val="00B67FF6"/>
    <w:rPr>
      <w:rFonts w:ascii="Segoe UI" w:hAnsi="Segoe UI" w:cs="Times New Roman"/>
      <w:sz w:val="18"/>
      <w:lang w:eastAsia="ru-RU"/>
    </w:rPr>
  </w:style>
  <w:style w:type="paragraph" w:styleId="Footer">
    <w:name w:val="footer"/>
    <w:basedOn w:val="Normal"/>
    <w:link w:val="FooterChar"/>
    <w:uiPriority w:val="99"/>
    <w:rsid w:val="002E727B"/>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2E727B"/>
    <w:rPr>
      <w:rFonts w:ascii="Times New Roman" w:hAnsi="Times New Roman" w:cs="Times New Roman"/>
      <w:sz w:val="24"/>
      <w:lang w:eastAsia="ru-RU"/>
    </w:rPr>
  </w:style>
  <w:style w:type="paragraph" w:styleId="BodyTextIndent">
    <w:name w:val="Body Text Indent"/>
    <w:basedOn w:val="Normal"/>
    <w:link w:val="BodyTextIndentChar"/>
    <w:uiPriority w:val="99"/>
    <w:rsid w:val="00B85F47"/>
    <w:pPr>
      <w:spacing w:after="120"/>
      <w:ind w:left="283"/>
    </w:pPr>
    <w:rPr>
      <w:rFonts w:eastAsia="Calibri"/>
      <w:lang w:val="en-US"/>
    </w:rPr>
  </w:style>
  <w:style w:type="character" w:customStyle="1" w:styleId="BodyTextIndentChar">
    <w:name w:val="Body Text Indent Char"/>
    <w:basedOn w:val="DefaultParagraphFont"/>
    <w:link w:val="BodyTextIndent"/>
    <w:uiPriority w:val="99"/>
    <w:locked/>
    <w:rsid w:val="00B85F47"/>
    <w:rPr>
      <w:rFonts w:ascii="Times New Roman" w:hAnsi="Times New Roman" w:cs="Times New Roman"/>
      <w:sz w:val="24"/>
      <w:lang w:eastAsia="ru-RU"/>
    </w:rPr>
  </w:style>
  <w:style w:type="character" w:customStyle="1" w:styleId="ConsNonformat0">
    <w:name w:val="ConsNonformat Знак"/>
    <w:link w:val="ConsNonformat"/>
    <w:uiPriority w:val="99"/>
    <w:locked/>
    <w:rsid w:val="00B85F47"/>
    <w:rPr>
      <w:rFonts w:ascii="Courier New" w:hAnsi="Courier New"/>
      <w:sz w:val="22"/>
      <w:lang w:eastAsia="ru-RU"/>
    </w:rPr>
  </w:style>
  <w:style w:type="paragraph" w:styleId="NormalWeb">
    <w:name w:val="Normal (Web)"/>
    <w:basedOn w:val="Normal"/>
    <w:uiPriority w:val="99"/>
    <w:rsid w:val="000416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54235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04937"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ocs.cntd.ru/document/901876063" TargetMode="External"/><Relationship Id="rId12" Type="http://schemas.openxmlformats.org/officeDocument/2006/relationships/hyperlink" Target="http://docs.cntd.ru/document/900493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0493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ocs.cntd.ru/document/9004937" TargetMode="External"/><Relationship Id="rId4" Type="http://schemas.openxmlformats.org/officeDocument/2006/relationships/webSettings" Target="webSettings.xml"/><Relationship Id="rId9" Type="http://schemas.openxmlformats.org/officeDocument/2006/relationships/hyperlink" Target="http://docs.cntd.ru/document/90049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11</Pages>
  <Words>3142</Words>
  <Characters>17910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Upr11</dc:creator>
  <cp:keywords/>
  <dc:description/>
  <cp:lastModifiedBy>nmts</cp:lastModifiedBy>
  <cp:revision>5</cp:revision>
  <cp:lastPrinted>2021-03-15T04:23:00Z</cp:lastPrinted>
  <dcterms:created xsi:type="dcterms:W3CDTF">2020-12-01T02:43:00Z</dcterms:created>
  <dcterms:modified xsi:type="dcterms:W3CDTF">2021-03-15T04:25:00Z</dcterms:modified>
</cp:coreProperties>
</file>